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A42" w:rsidRPr="00971FE8" w:rsidRDefault="00C46A42" w:rsidP="00971FE8">
      <w:pPr>
        <w:spacing w:after="0" w:line="240" w:lineRule="auto"/>
        <w:jc w:val="right"/>
        <w:outlineLvl w:val="0"/>
        <w:rPr>
          <w:rFonts w:ascii="Times New Roman" w:hAnsi="Times New Roman" w:cs="Times New Roman"/>
          <w:sz w:val="24"/>
          <w:szCs w:val="24"/>
        </w:rPr>
      </w:pPr>
      <w:r w:rsidRPr="00971FE8">
        <w:rPr>
          <w:rFonts w:ascii="Times New Roman" w:hAnsi="Times New Roman" w:cs="Times New Roman"/>
          <w:sz w:val="24"/>
          <w:szCs w:val="24"/>
        </w:rPr>
        <w:t>1.pielikums</w:t>
      </w:r>
    </w:p>
    <w:p w:rsidR="00C46A42" w:rsidRPr="00971FE8" w:rsidRDefault="00C46A42" w:rsidP="00971FE8">
      <w:pPr>
        <w:spacing w:after="0" w:line="240" w:lineRule="auto"/>
        <w:jc w:val="right"/>
        <w:rPr>
          <w:rFonts w:ascii="Times New Roman" w:hAnsi="Times New Roman" w:cs="Times New Roman"/>
          <w:sz w:val="24"/>
          <w:szCs w:val="24"/>
        </w:rPr>
      </w:pPr>
      <w:r w:rsidRPr="00971FE8">
        <w:rPr>
          <w:rFonts w:ascii="Times New Roman" w:hAnsi="Times New Roman" w:cs="Times New Roman"/>
          <w:sz w:val="24"/>
          <w:szCs w:val="24"/>
        </w:rPr>
        <w:t xml:space="preserve">Ministru kabineta </w:t>
      </w:r>
    </w:p>
    <w:p w:rsidR="00C46A42" w:rsidRPr="00971FE8" w:rsidRDefault="00C46A42" w:rsidP="00971FE8">
      <w:pPr>
        <w:spacing w:after="0" w:line="240" w:lineRule="auto"/>
        <w:jc w:val="right"/>
        <w:rPr>
          <w:rFonts w:ascii="Times New Roman" w:hAnsi="Times New Roman" w:cs="Times New Roman"/>
          <w:sz w:val="24"/>
          <w:szCs w:val="24"/>
        </w:rPr>
      </w:pPr>
      <w:r w:rsidRPr="00971FE8">
        <w:rPr>
          <w:rFonts w:ascii="Times New Roman" w:hAnsi="Times New Roman" w:cs="Times New Roman"/>
          <w:sz w:val="24"/>
          <w:szCs w:val="24"/>
        </w:rPr>
        <w:t>2020.gada ____._____</w:t>
      </w:r>
    </w:p>
    <w:p w:rsidR="00C46A42" w:rsidRPr="00971FE8" w:rsidRDefault="00C46A42" w:rsidP="00971FE8">
      <w:pPr>
        <w:spacing w:after="0" w:line="240" w:lineRule="auto"/>
        <w:jc w:val="right"/>
        <w:rPr>
          <w:rFonts w:ascii="Times New Roman" w:hAnsi="Times New Roman" w:cs="Times New Roman"/>
          <w:sz w:val="24"/>
          <w:szCs w:val="24"/>
        </w:rPr>
      </w:pPr>
      <w:r w:rsidRPr="00971FE8">
        <w:rPr>
          <w:rFonts w:ascii="Times New Roman" w:hAnsi="Times New Roman" w:cs="Times New Roman"/>
          <w:sz w:val="24"/>
          <w:szCs w:val="24"/>
        </w:rPr>
        <w:t>noteikumiem Nr.______</w:t>
      </w:r>
    </w:p>
    <w:p w:rsidR="00C46A42" w:rsidRPr="00C46A42" w:rsidRDefault="00C46A42" w:rsidP="00971FE8">
      <w:pPr>
        <w:spacing w:after="0" w:line="240" w:lineRule="auto"/>
        <w:rPr>
          <w:rFonts w:ascii="Times New Roman" w:hAnsi="Times New Roman" w:cs="Times New Roman"/>
          <w:b/>
          <w:sz w:val="24"/>
          <w:szCs w:val="24"/>
        </w:rPr>
      </w:pPr>
    </w:p>
    <w:p w:rsidR="00340DCF" w:rsidRPr="00971FE8" w:rsidRDefault="00340DCF">
      <w:pPr>
        <w:pStyle w:val="Heading10"/>
        <w:keepNext/>
        <w:keepLines/>
        <w:shd w:val="clear" w:color="auto" w:fill="auto"/>
        <w:spacing w:after="0"/>
        <w:jc w:val="center"/>
        <w:rPr>
          <w:sz w:val="24"/>
          <w:szCs w:val="24"/>
          <w:u w:val="none"/>
          <w:lang w:bidi="lv-LV"/>
        </w:rPr>
      </w:pPr>
      <w:bookmarkStart w:id="0" w:name="bookmark12"/>
      <w:bookmarkStart w:id="1" w:name="bookmark13"/>
      <w:r w:rsidRPr="00971FE8">
        <w:rPr>
          <w:sz w:val="24"/>
          <w:szCs w:val="24"/>
          <w:u w:val="none"/>
          <w:lang w:bidi="lv-LV"/>
        </w:rPr>
        <w:t>PIETEIKUMA ANKETA</w:t>
      </w:r>
      <w:bookmarkEnd w:id="0"/>
      <w:bookmarkEnd w:id="1"/>
    </w:p>
    <w:p w:rsidR="00720801" w:rsidRPr="00971FE8" w:rsidRDefault="00720801" w:rsidP="00971FE8">
      <w:pPr>
        <w:pStyle w:val="Heading10"/>
        <w:keepNext/>
        <w:keepLines/>
        <w:shd w:val="clear" w:color="auto" w:fill="auto"/>
        <w:spacing w:after="0"/>
        <w:rPr>
          <w:b w:val="0"/>
          <w:sz w:val="24"/>
          <w:szCs w:val="24"/>
          <w:u w:val="none"/>
        </w:rPr>
      </w:pPr>
    </w:p>
    <w:p w:rsidR="00340DCF" w:rsidRPr="00971FE8" w:rsidRDefault="00340DCF" w:rsidP="00720801">
      <w:pPr>
        <w:pStyle w:val="Pamatteksts"/>
        <w:shd w:val="clear" w:color="auto" w:fill="auto"/>
        <w:spacing w:after="0"/>
        <w:jc w:val="both"/>
        <w:rPr>
          <w:sz w:val="24"/>
          <w:szCs w:val="24"/>
        </w:rPr>
      </w:pPr>
      <w:r w:rsidRPr="00971FE8">
        <w:rPr>
          <w:sz w:val="24"/>
          <w:szCs w:val="24"/>
          <w:lang w:bidi="lv-LV"/>
        </w:rPr>
        <w:t>Kandidātpilsētām ir skaidri jāatbild uz visiem turpmāk norādītajiem jautājumiem. Katrā sadaļā (1.</w:t>
      </w:r>
      <w:r w:rsidR="00AD4114" w:rsidRPr="00971FE8">
        <w:rPr>
          <w:sz w:val="24"/>
          <w:szCs w:val="24"/>
          <w:lang w:bidi="lv-LV"/>
        </w:rPr>
        <w:t xml:space="preserve"> </w:t>
      </w:r>
      <w:r w:rsidRPr="00971FE8">
        <w:rPr>
          <w:sz w:val="24"/>
          <w:szCs w:val="24"/>
          <w:lang w:bidi="lv-LV"/>
        </w:rPr>
        <w:t>–</w:t>
      </w:r>
      <w:r w:rsidR="00AD4114" w:rsidRPr="00971FE8">
        <w:rPr>
          <w:sz w:val="24"/>
          <w:szCs w:val="24"/>
          <w:lang w:bidi="lv-LV"/>
        </w:rPr>
        <w:t xml:space="preserve"> </w:t>
      </w:r>
      <w:r w:rsidRPr="00971FE8">
        <w:rPr>
          <w:sz w:val="24"/>
          <w:szCs w:val="24"/>
          <w:lang w:bidi="lv-LV"/>
        </w:rPr>
        <w:t>6.) kandidātpilsētas var atbildēt uz visiem sadaļas jautājumiem kopā vai uz katru jautājumu atsevišķi.</w:t>
      </w:r>
    </w:p>
    <w:p w:rsidR="00340DCF" w:rsidRPr="00971FE8" w:rsidRDefault="00340DCF" w:rsidP="00720801">
      <w:pPr>
        <w:pStyle w:val="Pamatteksts"/>
        <w:shd w:val="clear" w:color="auto" w:fill="auto"/>
        <w:spacing w:after="0"/>
        <w:jc w:val="both"/>
        <w:rPr>
          <w:sz w:val="24"/>
          <w:szCs w:val="24"/>
        </w:rPr>
      </w:pPr>
      <w:r w:rsidRPr="00971FE8">
        <w:rPr>
          <w:sz w:val="24"/>
          <w:szCs w:val="24"/>
          <w:lang w:bidi="lv-LV"/>
        </w:rPr>
        <w:t>Kandidātpilsētas ir aicinātas sniegt nepārprotamas, kodolīgas un precīzas atbildes. Īpaša uzmanība ir jāpievērš tam, lai pieteikumi ir pēc iespējas vieglāk lasāmi. Pieteikumus ieteicams rakstīt fontā, kura iestatnes vērtība nav mazāka par 10.</w:t>
      </w:r>
    </w:p>
    <w:p w:rsidR="00340DCF" w:rsidRPr="00971FE8" w:rsidRDefault="00340DCF" w:rsidP="00720801">
      <w:pPr>
        <w:pStyle w:val="Pamatteksts"/>
        <w:shd w:val="clear" w:color="auto" w:fill="auto"/>
        <w:spacing w:after="0"/>
        <w:jc w:val="both"/>
        <w:rPr>
          <w:sz w:val="24"/>
          <w:szCs w:val="24"/>
          <w:lang w:bidi="lv-LV"/>
        </w:rPr>
      </w:pPr>
    </w:p>
    <w:p w:rsidR="00340DCF" w:rsidRPr="00971FE8" w:rsidRDefault="00340DCF" w:rsidP="00720801">
      <w:pPr>
        <w:pStyle w:val="Pamatteksts"/>
        <w:shd w:val="clear" w:color="auto" w:fill="auto"/>
        <w:spacing w:after="0"/>
        <w:jc w:val="both"/>
        <w:rPr>
          <w:b/>
          <w:sz w:val="24"/>
          <w:szCs w:val="24"/>
          <w:lang w:bidi="lv-LV"/>
        </w:rPr>
      </w:pPr>
      <w:r w:rsidRPr="00971FE8">
        <w:rPr>
          <w:b/>
          <w:sz w:val="24"/>
          <w:szCs w:val="24"/>
          <w:lang w:bidi="lv-LV"/>
        </w:rPr>
        <w:t>1.kārtas anketa</w:t>
      </w:r>
    </w:p>
    <w:p w:rsidR="00720801" w:rsidRPr="00971FE8" w:rsidRDefault="00720801" w:rsidP="00720801">
      <w:pPr>
        <w:pStyle w:val="Pamatteksts"/>
        <w:shd w:val="clear" w:color="auto" w:fill="auto"/>
        <w:spacing w:after="0"/>
        <w:jc w:val="both"/>
        <w:rPr>
          <w:sz w:val="24"/>
          <w:szCs w:val="24"/>
        </w:rPr>
      </w:pPr>
    </w:p>
    <w:p w:rsidR="00720801" w:rsidRPr="00971FE8" w:rsidRDefault="00340DCF" w:rsidP="00720801">
      <w:pPr>
        <w:pStyle w:val="Heading10"/>
        <w:keepNext/>
        <w:keepLines/>
        <w:shd w:val="clear" w:color="auto" w:fill="auto"/>
        <w:spacing w:after="0"/>
        <w:rPr>
          <w:sz w:val="24"/>
          <w:szCs w:val="24"/>
          <w:u w:val="none"/>
          <w:lang w:bidi="lv-LV"/>
        </w:rPr>
      </w:pPr>
      <w:bookmarkStart w:id="2" w:name="bookmark14"/>
      <w:bookmarkStart w:id="3" w:name="bookmark15"/>
      <w:r w:rsidRPr="00971FE8">
        <w:rPr>
          <w:sz w:val="24"/>
          <w:szCs w:val="24"/>
          <w:u w:val="none"/>
          <w:lang w:bidi="lv-LV"/>
        </w:rPr>
        <w:t>Ievads: vispārīgi jautājumi (ne vairāk kā trīs lappuses)</w:t>
      </w:r>
      <w:bookmarkEnd w:id="2"/>
      <w:bookmarkEnd w:id="3"/>
    </w:p>
    <w:p w:rsidR="00340DCF" w:rsidRPr="00971FE8" w:rsidRDefault="00340DCF">
      <w:pPr>
        <w:pStyle w:val="Pamatteksts"/>
        <w:numPr>
          <w:ilvl w:val="0"/>
          <w:numId w:val="2"/>
        </w:numPr>
        <w:shd w:val="clear" w:color="auto" w:fill="auto"/>
        <w:spacing w:after="0"/>
        <w:ind w:left="426" w:hanging="426"/>
        <w:jc w:val="both"/>
        <w:rPr>
          <w:sz w:val="24"/>
          <w:szCs w:val="24"/>
        </w:rPr>
      </w:pPr>
      <w:r w:rsidRPr="00971FE8">
        <w:rPr>
          <w:sz w:val="24"/>
          <w:szCs w:val="24"/>
          <w:lang w:bidi="lv-LV"/>
        </w:rPr>
        <w:t>Kāpēc pilsēta vēlas piedalīties konkursā un pretendēt uz Eiropas kultūras galvaspilsētas statusu?</w:t>
      </w:r>
    </w:p>
    <w:p w:rsidR="00340DCF" w:rsidRPr="00971FE8" w:rsidRDefault="00340DCF">
      <w:pPr>
        <w:pStyle w:val="Pamatteksts"/>
        <w:numPr>
          <w:ilvl w:val="0"/>
          <w:numId w:val="2"/>
        </w:numPr>
        <w:shd w:val="clear" w:color="auto" w:fill="auto"/>
        <w:spacing w:after="0"/>
        <w:ind w:left="426" w:hanging="426"/>
        <w:jc w:val="both"/>
        <w:rPr>
          <w:sz w:val="24"/>
          <w:szCs w:val="24"/>
        </w:rPr>
      </w:pPr>
      <w:r w:rsidRPr="00971FE8">
        <w:rPr>
          <w:sz w:val="24"/>
          <w:szCs w:val="24"/>
          <w:lang w:bidi="lv-LV"/>
        </w:rPr>
        <w:t>Vai pilsēta pasākuma programmas īstenošanā plāno iesaistīt arī apkārtējās teritorijas? Pamatojiet savu izvēli.</w:t>
      </w:r>
    </w:p>
    <w:p w:rsidR="00340DCF" w:rsidRPr="00971FE8" w:rsidRDefault="00340DCF">
      <w:pPr>
        <w:pStyle w:val="Pamatteksts"/>
        <w:numPr>
          <w:ilvl w:val="0"/>
          <w:numId w:val="2"/>
        </w:numPr>
        <w:shd w:val="clear" w:color="auto" w:fill="auto"/>
        <w:spacing w:after="0"/>
        <w:ind w:left="426" w:hanging="426"/>
        <w:jc w:val="both"/>
        <w:rPr>
          <w:sz w:val="24"/>
          <w:szCs w:val="24"/>
        </w:rPr>
      </w:pPr>
      <w:r w:rsidRPr="00971FE8">
        <w:rPr>
          <w:sz w:val="24"/>
          <w:szCs w:val="24"/>
          <w:lang w:bidi="lv-LV"/>
        </w:rPr>
        <w:t>Īsumā raksturojiet pilsētas kultūras dzīvi.</w:t>
      </w:r>
    </w:p>
    <w:p w:rsidR="00340DCF" w:rsidRPr="00971FE8" w:rsidRDefault="00340DCF">
      <w:pPr>
        <w:pStyle w:val="Pamatteksts"/>
        <w:numPr>
          <w:ilvl w:val="0"/>
          <w:numId w:val="2"/>
        </w:numPr>
        <w:shd w:val="clear" w:color="auto" w:fill="auto"/>
        <w:spacing w:after="0"/>
        <w:ind w:left="426" w:hanging="426"/>
        <w:jc w:val="both"/>
        <w:rPr>
          <w:sz w:val="24"/>
          <w:szCs w:val="24"/>
        </w:rPr>
      </w:pPr>
      <w:r w:rsidRPr="00971FE8">
        <w:rPr>
          <w:sz w:val="24"/>
          <w:szCs w:val="24"/>
          <w:lang w:bidi="lv-LV"/>
        </w:rPr>
        <w:t>Aprakstiet, kāda būtu īstenojamās programmas koncepcija, ja pilsētai tiktu piešķirts Eiropas kultūras galvaspilsētas statuss.</w:t>
      </w:r>
    </w:p>
    <w:p w:rsidR="00720801" w:rsidRPr="00971FE8" w:rsidRDefault="00720801" w:rsidP="00971FE8">
      <w:pPr>
        <w:pStyle w:val="Pamatteksts"/>
        <w:shd w:val="clear" w:color="auto" w:fill="auto"/>
        <w:spacing w:after="0"/>
        <w:jc w:val="both"/>
        <w:rPr>
          <w:sz w:val="24"/>
          <w:szCs w:val="24"/>
        </w:rPr>
      </w:pPr>
    </w:p>
    <w:p w:rsidR="00720801" w:rsidRPr="00971FE8" w:rsidRDefault="00340DCF" w:rsidP="00971FE8">
      <w:pPr>
        <w:pStyle w:val="Heading10"/>
        <w:keepNext/>
        <w:keepLines/>
        <w:numPr>
          <w:ilvl w:val="0"/>
          <w:numId w:val="3"/>
        </w:numPr>
        <w:shd w:val="clear" w:color="auto" w:fill="auto"/>
        <w:tabs>
          <w:tab w:val="left" w:pos="368"/>
        </w:tabs>
        <w:spacing w:after="0"/>
        <w:jc w:val="both"/>
        <w:rPr>
          <w:sz w:val="24"/>
          <w:szCs w:val="24"/>
        </w:rPr>
      </w:pPr>
      <w:bookmarkStart w:id="4" w:name="bookmark16"/>
      <w:bookmarkStart w:id="5" w:name="bookmark17"/>
      <w:r w:rsidRPr="00971FE8">
        <w:rPr>
          <w:sz w:val="24"/>
          <w:szCs w:val="24"/>
          <w:u w:val="none"/>
          <w:lang w:bidi="lv-LV"/>
        </w:rPr>
        <w:t>Ieguldījums pilsētas ilgtermiņa stratēģijā</w:t>
      </w:r>
      <w:bookmarkEnd w:id="4"/>
      <w:bookmarkEnd w:id="5"/>
    </w:p>
    <w:p w:rsidR="00340DCF" w:rsidRPr="00971FE8" w:rsidRDefault="00340DCF" w:rsidP="00971FE8">
      <w:pPr>
        <w:pStyle w:val="Heading10"/>
        <w:keepNext/>
        <w:keepLines/>
        <w:numPr>
          <w:ilvl w:val="1"/>
          <w:numId w:val="3"/>
        </w:numPr>
        <w:shd w:val="clear" w:color="auto" w:fill="auto"/>
        <w:tabs>
          <w:tab w:val="left" w:pos="368"/>
        </w:tabs>
        <w:spacing w:after="0"/>
        <w:ind w:left="426"/>
        <w:jc w:val="both"/>
        <w:rPr>
          <w:b w:val="0"/>
          <w:sz w:val="24"/>
          <w:szCs w:val="24"/>
          <w:u w:val="none"/>
        </w:rPr>
      </w:pPr>
      <w:r w:rsidRPr="00971FE8">
        <w:rPr>
          <w:b w:val="0"/>
          <w:sz w:val="24"/>
          <w:szCs w:val="24"/>
          <w:u w:val="none"/>
          <w:lang w:bidi="lv-LV"/>
        </w:rPr>
        <w:t>Aprakstiet pilsētas kultūras stratēģiju, kas ir spēkā pieteikuma iesniegšanas brīdī, tostarp plānus, kā saglabāt kultūras pasākumu ilgtspēju pēc pasākuma norises gada beigām.</w:t>
      </w:r>
    </w:p>
    <w:p w:rsidR="00340DCF" w:rsidRPr="00971FE8" w:rsidRDefault="00340DCF" w:rsidP="00971FE8">
      <w:pPr>
        <w:pStyle w:val="Heading10"/>
        <w:keepNext/>
        <w:keepLines/>
        <w:numPr>
          <w:ilvl w:val="1"/>
          <w:numId w:val="3"/>
        </w:numPr>
        <w:shd w:val="clear" w:color="auto" w:fill="auto"/>
        <w:tabs>
          <w:tab w:val="left" w:pos="368"/>
        </w:tabs>
        <w:spacing w:after="0"/>
        <w:ind w:left="426"/>
        <w:jc w:val="both"/>
        <w:rPr>
          <w:b w:val="0"/>
          <w:sz w:val="24"/>
          <w:szCs w:val="24"/>
          <w:u w:val="none"/>
        </w:rPr>
      </w:pPr>
      <w:r w:rsidRPr="00971FE8">
        <w:rPr>
          <w:b w:val="0"/>
          <w:sz w:val="24"/>
          <w:szCs w:val="24"/>
          <w:u w:val="none"/>
          <w:lang w:bidi="lv-LV"/>
        </w:rPr>
        <w:t>Aprakstiet pilsētas plānus kultūras un radošo nozaru spēju stiprināšanai, tostarp veidojot ilgtermiņa saiknes starp kultūras, ekonomikas un sociālajām nozarēm attiecīgajā pilsētā.</w:t>
      </w:r>
    </w:p>
    <w:p w:rsidR="00340DCF" w:rsidRPr="00971FE8" w:rsidRDefault="00340DCF" w:rsidP="00971FE8">
      <w:pPr>
        <w:pStyle w:val="Heading10"/>
        <w:keepNext/>
        <w:keepLines/>
        <w:numPr>
          <w:ilvl w:val="1"/>
          <w:numId w:val="3"/>
        </w:numPr>
        <w:shd w:val="clear" w:color="auto" w:fill="auto"/>
        <w:tabs>
          <w:tab w:val="left" w:pos="368"/>
        </w:tabs>
        <w:spacing w:after="0"/>
        <w:ind w:left="426"/>
        <w:jc w:val="both"/>
        <w:rPr>
          <w:b w:val="0"/>
          <w:sz w:val="24"/>
          <w:szCs w:val="24"/>
          <w:u w:val="none"/>
        </w:rPr>
      </w:pPr>
      <w:r w:rsidRPr="00971FE8">
        <w:rPr>
          <w:b w:val="0"/>
          <w:sz w:val="24"/>
          <w:szCs w:val="24"/>
          <w:u w:val="none"/>
          <w:lang w:bidi="lv-LV"/>
        </w:rPr>
        <w:t>Kā pasākums „Eiropas kultūras galvaspilsēta” iekļaujas minētajā stratēģijā?</w:t>
      </w:r>
    </w:p>
    <w:p w:rsidR="00340DCF" w:rsidRPr="00971FE8" w:rsidRDefault="00340DCF" w:rsidP="00971FE8">
      <w:pPr>
        <w:pStyle w:val="Heading10"/>
        <w:keepNext/>
        <w:keepLines/>
        <w:numPr>
          <w:ilvl w:val="1"/>
          <w:numId w:val="3"/>
        </w:numPr>
        <w:shd w:val="clear" w:color="auto" w:fill="auto"/>
        <w:tabs>
          <w:tab w:val="left" w:pos="368"/>
        </w:tabs>
        <w:spacing w:after="0"/>
        <w:ind w:left="426"/>
        <w:jc w:val="both"/>
        <w:rPr>
          <w:b w:val="0"/>
          <w:sz w:val="24"/>
          <w:szCs w:val="24"/>
          <w:u w:val="none"/>
        </w:rPr>
      </w:pPr>
      <w:r w:rsidRPr="00971FE8">
        <w:rPr>
          <w:b w:val="0"/>
          <w:sz w:val="24"/>
          <w:szCs w:val="24"/>
          <w:u w:val="none"/>
          <w:lang w:bidi="lv-LV"/>
        </w:rPr>
        <w:t>Ja pilsētai tiks piešķirts Eiropas kultūras galvaspilsētas statuss, kāda būs šā pasākuma ilgtermiņa ietekme kultūras, sociālajā un ekonomikas jomā (tostarp ietekme uz pilsētas attīstību)?</w:t>
      </w:r>
    </w:p>
    <w:p w:rsidR="00340DCF" w:rsidRPr="00971FE8" w:rsidRDefault="00340DCF" w:rsidP="00971FE8">
      <w:pPr>
        <w:pStyle w:val="Heading10"/>
        <w:keepNext/>
        <w:keepLines/>
        <w:numPr>
          <w:ilvl w:val="1"/>
          <w:numId w:val="3"/>
        </w:numPr>
        <w:shd w:val="clear" w:color="auto" w:fill="auto"/>
        <w:tabs>
          <w:tab w:val="left" w:pos="368"/>
        </w:tabs>
        <w:spacing w:after="0"/>
        <w:ind w:left="426"/>
        <w:jc w:val="both"/>
        <w:rPr>
          <w:b w:val="0"/>
          <w:sz w:val="24"/>
          <w:szCs w:val="24"/>
          <w:u w:val="none"/>
        </w:rPr>
      </w:pPr>
      <w:r w:rsidRPr="00971FE8">
        <w:rPr>
          <w:b w:val="0"/>
          <w:sz w:val="24"/>
          <w:szCs w:val="24"/>
          <w:u w:val="none"/>
          <w:lang w:bidi="lv-LV"/>
        </w:rPr>
        <w:t>Īsumā raksturojiet plānotos uzraudzības un novērtēšanas pasākumus.</w:t>
      </w:r>
    </w:p>
    <w:p w:rsidR="00720801" w:rsidRPr="00971FE8" w:rsidRDefault="00720801" w:rsidP="00971FE8">
      <w:pPr>
        <w:pStyle w:val="Heading10"/>
        <w:keepNext/>
        <w:keepLines/>
        <w:shd w:val="clear" w:color="auto" w:fill="auto"/>
        <w:tabs>
          <w:tab w:val="left" w:pos="368"/>
        </w:tabs>
        <w:spacing w:after="0"/>
        <w:jc w:val="both"/>
        <w:rPr>
          <w:b w:val="0"/>
          <w:sz w:val="24"/>
          <w:szCs w:val="24"/>
          <w:u w:val="none"/>
        </w:rPr>
      </w:pPr>
    </w:p>
    <w:p w:rsidR="00720801" w:rsidRPr="00971FE8" w:rsidRDefault="00340DCF" w:rsidP="00971FE8">
      <w:pPr>
        <w:pStyle w:val="Heading10"/>
        <w:keepNext/>
        <w:keepLines/>
        <w:numPr>
          <w:ilvl w:val="0"/>
          <w:numId w:val="3"/>
        </w:numPr>
        <w:shd w:val="clear" w:color="auto" w:fill="auto"/>
        <w:tabs>
          <w:tab w:val="left" w:pos="368"/>
        </w:tabs>
        <w:spacing w:after="0"/>
        <w:jc w:val="both"/>
        <w:rPr>
          <w:sz w:val="24"/>
          <w:szCs w:val="24"/>
        </w:rPr>
      </w:pPr>
      <w:bookmarkStart w:id="6" w:name="bookmark18"/>
      <w:bookmarkStart w:id="7" w:name="bookmark19"/>
      <w:r w:rsidRPr="00971FE8">
        <w:rPr>
          <w:sz w:val="24"/>
          <w:szCs w:val="24"/>
          <w:u w:val="none"/>
          <w:lang w:bidi="lv-LV"/>
        </w:rPr>
        <w:t>Kultūras un mākslas saturs</w:t>
      </w:r>
      <w:bookmarkEnd w:id="6"/>
      <w:bookmarkEnd w:id="7"/>
    </w:p>
    <w:p w:rsidR="00340DCF" w:rsidRPr="00971FE8" w:rsidRDefault="00340DCF" w:rsidP="00971FE8">
      <w:pPr>
        <w:pStyle w:val="Pamatteksts"/>
        <w:numPr>
          <w:ilvl w:val="1"/>
          <w:numId w:val="3"/>
        </w:numPr>
        <w:shd w:val="clear" w:color="auto" w:fill="auto"/>
        <w:spacing w:after="0"/>
        <w:ind w:left="426"/>
        <w:jc w:val="both"/>
        <w:rPr>
          <w:sz w:val="24"/>
          <w:szCs w:val="24"/>
        </w:rPr>
      </w:pPr>
      <w:r w:rsidRPr="00971FE8">
        <w:rPr>
          <w:sz w:val="24"/>
          <w:szCs w:val="24"/>
          <w:lang w:bidi="lv-LV"/>
        </w:rPr>
        <w:t>Kāds ir attiecīgā gada kultūras programmas mākslinieciskais redzējums un stratēģija?</w:t>
      </w:r>
    </w:p>
    <w:p w:rsidR="00340DCF" w:rsidRPr="00971FE8" w:rsidRDefault="00340DCF">
      <w:pPr>
        <w:pStyle w:val="Pamatteksts"/>
        <w:numPr>
          <w:ilvl w:val="1"/>
          <w:numId w:val="3"/>
        </w:numPr>
        <w:shd w:val="clear" w:color="auto" w:fill="auto"/>
        <w:spacing w:after="0"/>
        <w:ind w:left="426"/>
        <w:jc w:val="both"/>
        <w:rPr>
          <w:sz w:val="24"/>
          <w:szCs w:val="24"/>
        </w:rPr>
      </w:pPr>
      <w:r w:rsidRPr="00971FE8">
        <w:rPr>
          <w:sz w:val="24"/>
          <w:szCs w:val="24"/>
          <w:lang w:bidi="lv-LV"/>
        </w:rPr>
        <w:t>Vispārīgi aprakstiet plānotās kultūras programmas struktūru, tostarp piedāvāto pasākumu/ norises gada galvenos notikumu klāstu un daudzveidību.</w:t>
      </w:r>
    </w:p>
    <w:p w:rsidR="00340DCF" w:rsidRPr="00971FE8" w:rsidRDefault="00340DCF" w:rsidP="00971FE8">
      <w:pPr>
        <w:pStyle w:val="Pamatteksts"/>
        <w:numPr>
          <w:ilvl w:val="1"/>
          <w:numId w:val="3"/>
        </w:numPr>
        <w:shd w:val="clear" w:color="auto" w:fill="auto"/>
        <w:spacing w:after="0"/>
        <w:ind w:left="426"/>
        <w:jc w:val="both"/>
        <w:rPr>
          <w:sz w:val="24"/>
          <w:szCs w:val="24"/>
        </w:rPr>
      </w:pPr>
      <w:r w:rsidRPr="00971FE8">
        <w:rPr>
          <w:sz w:val="24"/>
          <w:szCs w:val="24"/>
          <w:lang w:bidi="lv-LV"/>
        </w:rPr>
        <w:t>Īsumā aprakstiet, kā plānotajā kultūras programmā vietējais kultūras mantojums un tradicionālās mākslas formas tiks apvienotas ar jaunām, novatoriskām un eksperimentālām kultūras izpausmēm.</w:t>
      </w:r>
    </w:p>
    <w:p w:rsidR="00340DCF" w:rsidRPr="00971FE8" w:rsidRDefault="00340DCF" w:rsidP="00971FE8">
      <w:pPr>
        <w:pStyle w:val="Pamatteksts"/>
        <w:numPr>
          <w:ilvl w:val="1"/>
          <w:numId w:val="3"/>
        </w:numPr>
        <w:shd w:val="clear" w:color="auto" w:fill="auto"/>
        <w:spacing w:after="0"/>
        <w:ind w:left="426"/>
        <w:jc w:val="both"/>
        <w:rPr>
          <w:sz w:val="24"/>
          <w:szCs w:val="24"/>
        </w:rPr>
      </w:pPr>
      <w:r w:rsidRPr="00971FE8">
        <w:rPr>
          <w:sz w:val="24"/>
          <w:szCs w:val="24"/>
          <w:lang w:bidi="lv-LV"/>
        </w:rPr>
        <w:t>Kā pilsēta kultūras programmas veidošanā un īstenošanā ir iesaistījusi vai plāno iesaistīt vietējos māksliniekus un kultūras organizācijas?</w:t>
      </w:r>
    </w:p>
    <w:p w:rsidR="00720801" w:rsidRPr="00971FE8" w:rsidRDefault="00720801" w:rsidP="00971FE8">
      <w:pPr>
        <w:pStyle w:val="Pamatteksts"/>
        <w:shd w:val="clear" w:color="auto" w:fill="auto"/>
        <w:spacing w:after="0"/>
        <w:jc w:val="both"/>
        <w:rPr>
          <w:sz w:val="24"/>
          <w:szCs w:val="24"/>
        </w:rPr>
      </w:pPr>
    </w:p>
    <w:p w:rsidR="00720801" w:rsidRPr="00971FE8" w:rsidRDefault="00340DCF" w:rsidP="00971FE8">
      <w:pPr>
        <w:pStyle w:val="Heading10"/>
        <w:keepNext/>
        <w:keepLines/>
        <w:numPr>
          <w:ilvl w:val="0"/>
          <w:numId w:val="3"/>
        </w:numPr>
        <w:shd w:val="clear" w:color="auto" w:fill="auto"/>
        <w:tabs>
          <w:tab w:val="left" w:pos="382"/>
        </w:tabs>
        <w:spacing w:after="0"/>
        <w:jc w:val="both"/>
        <w:rPr>
          <w:sz w:val="24"/>
          <w:szCs w:val="24"/>
        </w:rPr>
      </w:pPr>
      <w:bookmarkStart w:id="8" w:name="bookmark20"/>
      <w:bookmarkStart w:id="9" w:name="bookmark21"/>
      <w:r w:rsidRPr="00971FE8">
        <w:rPr>
          <w:sz w:val="24"/>
          <w:szCs w:val="24"/>
          <w:u w:val="none"/>
          <w:lang w:bidi="lv-LV"/>
        </w:rPr>
        <w:t>Eiropas dimensija</w:t>
      </w:r>
      <w:bookmarkEnd w:id="8"/>
      <w:bookmarkEnd w:id="9"/>
    </w:p>
    <w:p w:rsidR="00340DCF" w:rsidRPr="00971FE8" w:rsidRDefault="00340DCF" w:rsidP="00971FE8">
      <w:pPr>
        <w:pStyle w:val="Pamatteksts"/>
        <w:numPr>
          <w:ilvl w:val="1"/>
          <w:numId w:val="3"/>
        </w:numPr>
        <w:shd w:val="clear" w:color="auto" w:fill="auto"/>
        <w:spacing w:after="0"/>
        <w:ind w:left="426"/>
        <w:jc w:val="both"/>
        <w:rPr>
          <w:sz w:val="24"/>
          <w:szCs w:val="24"/>
        </w:rPr>
      </w:pPr>
      <w:r w:rsidRPr="00971FE8">
        <w:rPr>
          <w:sz w:val="24"/>
          <w:szCs w:val="24"/>
          <w:lang w:bidi="lv-LV"/>
        </w:rPr>
        <w:t>Vispārīgi aprakstiet plānotos pasākumus:</w:t>
      </w:r>
    </w:p>
    <w:p w:rsidR="00340DCF" w:rsidRPr="00971FE8" w:rsidRDefault="00340DCF" w:rsidP="00971FE8">
      <w:pPr>
        <w:pStyle w:val="Pamatteksts"/>
        <w:numPr>
          <w:ilvl w:val="2"/>
          <w:numId w:val="3"/>
        </w:numPr>
        <w:shd w:val="clear" w:color="auto" w:fill="auto"/>
        <w:spacing w:after="0"/>
        <w:ind w:left="567" w:hanging="567"/>
        <w:jc w:val="both"/>
        <w:rPr>
          <w:sz w:val="24"/>
          <w:szCs w:val="24"/>
        </w:rPr>
      </w:pPr>
      <w:r w:rsidRPr="00971FE8">
        <w:rPr>
          <w:sz w:val="24"/>
          <w:szCs w:val="24"/>
          <w:lang w:bidi="lv-LV"/>
        </w:rPr>
        <w:t>kuru mērķis ir popularizēt</w:t>
      </w:r>
      <w:r w:rsidRPr="00971FE8">
        <w:rPr>
          <w:b/>
          <w:sz w:val="24"/>
          <w:szCs w:val="24"/>
          <w:lang w:bidi="lv-LV"/>
        </w:rPr>
        <w:t xml:space="preserve"> </w:t>
      </w:r>
      <w:r w:rsidRPr="00971FE8">
        <w:rPr>
          <w:sz w:val="24"/>
          <w:szCs w:val="24"/>
          <w:lang w:bidi="lv-LV"/>
        </w:rPr>
        <w:t>Eiropas</w:t>
      </w:r>
      <w:r w:rsidRPr="00971FE8">
        <w:rPr>
          <w:b/>
          <w:sz w:val="24"/>
          <w:szCs w:val="24"/>
          <w:lang w:bidi="lv-LV"/>
        </w:rPr>
        <w:t xml:space="preserve"> </w:t>
      </w:r>
      <w:r w:rsidRPr="00971FE8">
        <w:rPr>
          <w:sz w:val="24"/>
          <w:szCs w:val="24"/>
          <w:lang w:bidi="lv-LV"/>
        </w:rPr>
        <w:t xml:space="preserve">kultūras daudzveidību, veicināt kultūru dialogu un vairot Eiropas Savienības pilsoņu savstarpējo </w:t>
      </w:r>
      <w:r w:rsidR="00FE2A61" w:rsidRPr="00971FE8">
        <w:rPr>
          <w:sz w:val="24"/>
          <w:szCs w:val="24"/>
          <w:lang w:bidi="lv-LV"/>
        </w:rPr>
        <w:t>saprašanos</w:t>
      </w:r>
      <w:r w:rsidRPr="00971FE8">
        <w:rPr>
          <w:sz w:val="24"/>
          <w:szCs w:val="24"/>
          <w:lang w:bidi="lv-LV"/>
        </w:rPr>
        <w:t>;</w:t>
      </w:r>
    </w:p>
    <w:p w:rsidR="00340DCF" w:rsidRPr="00971FE8" w:rsidRDefault="00340DCF" w:rsidP="00971FE8">
      <w:pPr>
        <w:pStyle w:val="Pamatteksts"/>
        <w:numPr>
          <w:ilvl w:val="2"/>
          <w:numId w:val="3"/>
        </w:numPr>
        <w:shd w:val="clear" w:color="auto" w:fill="auto"/>
        <w:spacing w:after="0"/>
        <w:ind w:left="567" w:hanging="567"/>
        <w:jc w:val="both"/>
        <w:rPr>
          <w:sz w:val="24"/>
          <w:szCs w:val="24"/>
        </w:rPr>
      </w:pPr>
      <w:r w:rsidRPr="00971FE8">
        <w:rPr>
          <w:sz w:val="24"/>
          <w:szCs w:val="24"/>
          <w:lang w:bidi="lv-LV"/>
        </w:rPr>
        <w:t xml:space="preserve">kuru mērķis ir uzsvērt Eiropas kultūru, kultūras mantojuma un vēstures kopīgos aspektus, kā arī pievērst uzmanību Eiropas integrācijai un citiem aktuāliem Eiropas </w:t>
      </w:r>
      <w:r w:rsidRPr="00971FE8">
        <w:rPr>
          <w:sz w:val="24"/>
          <w:szCs w:val="24"/>
          <w:lang w:bidi="lv-LV"/>
        </w:rPr>
        <w:lastRenderedPageBreak/>
        <w:t>jautājumiem;</w:t>
      </w:r>
    </w:p>
    <w:p w:rsidR="00340DCF" w:rsidRPr="00971FE8" w:rsidRDefault="00340DCF" w:rsidP="00971FE8">
      <w:pPr>
        <w:pStyle w:val="Pamatteksts"/>
        <w:numPr>
          <w:ilvl w:val="2"/>
          <w:numId w:val="3"/>
        </w:numPr>
        <w:shd w:val="clear" w:color="auto" w:fill="auto"/>
        <w:spacing w:after="0"/>
        <w:ind w:left="567" w:hanging="567"/>
        <w:jc w:val="both"/>
        <w:rPr>
          <w:sz w:val="24"/>
          <w:szCs w:val="24"/>
        </w:rPr>
      </w:pPr>
      <w:r w:rsidRPr="00971FE8">
        <w:rPr>
          <w:sz w:val="24"/>
          <w:szCs w:val="24"/>
          <w:lang w:bidi="lv-LV"/>
        </w:rPr>
        <w:t>kuros piedalīsies Eiropas mākslinieki vai kas tiks īstenoti starptautisku partnerattiecību ietvaros vai sadarbībā ar citu valstu pilsētām un kultūras pakalpojumu sniedzējiem.</w:t>
      </w:r>
    </w:p>
    <w:p w:rsidR="00340DCF" w:rsidRPr="00971FE8" w:rsidRDefault="00340DCF" w:rsidP="00971FE8">
      <w:pPr>
        <w:pStyle w:val="Pamatteksts"/>
        <w:numPr>
          <w:ilvl w:val="1"/>
          <w:numId w:val="3"/>
        </w:numPr>
        <w:shd w:val="clear" w:color="auto" w:fill="auto"/>
        <w:spacing w:after="0"/>
        <w:ind w:left="426"/>
        <w:jc w:val="both"/>
        <w:rPr>
          <w:sz w:val="24"/>
          <w:szCs w:val="24"/>
        </w:rPr>
      </w:pPr>
      <w:r w:rsidRPr="00971FE8">
        <w:rPr>
          <w:sz w:val="24"/>
          <w:szCs w:val="24"/>
          <w:lang w:bidi="lv-LV"/>
        </w:rPr>
        <w:t>Vai varat aprakstīt kopējo stratēģiju, kas tiks izmantota, lai piesaistītu plašas Eiropas un starptautiskās sabiedrības uzmanību?</w:t>
      </w:r>
    </w:p>
    <w:p w:rsidR="00340DCF" w:rsidRDefault="00340DCF" w:rsidP="00971FE8">
      <w:pPr>
        <w:pStyle w:val="Pamatteksts"/>
        <w:numPr>
          <w:ilvl w:val="1"/>
          <w:numId w:val="3"/>
        </w:numPr>
        <w:shd w:val="clear" w:color="auto" w:fill="auto"/>
        <w:spacing w:after="0"/>
        <w:ind w:left="426"/>
        <w:jc w:val="both"/>
        <w:rPr>
          <w:sz w:val="24"/>
          <w:szCs w:val="24"/>
        </w:rPr>
      </w:pPr>
      <w:r w:rsidRPr="00971FE8">
        <w:rPr>
          <w:sz w:val="24"/>
          <w:szCs w:val="24"/>
          <w:lang w:bidi="lv-LV"/>
        </w:rPr>
        <w:t>Cik lielā mērā plānojat savu kultūras programmu sasaistīt ar kultūras programmām, kas tiek īstenotas citās pilsētās, kurām ir piešķirts Eiropas kultūras galvaspilsētas statuss?</w:t>
      </w:r>
    </w:p>
    <w:p w:rsidR="00D124AE" w:rsidRPr="00971FE8" w:rsidRDefault="00D124AE" w:rsidP="00971FE8">
      <w:pPr>
        <w:pStyle w:val="Pamatteksts"/>
        <w:shd w:val="clear" w:color="auto" w:fill="auto"/>
        <w:spacing w:after="0"/>
        <w:ind w:left="-6"/>
        <w:jc w:val="both"/>
        <w:rPr>
          <w:sz w:val="24"/>
          <w:szCs w:val="24"/>
        </w:rPr>
      </w:pPr>
    </w:p>
    <w:p w:rsidR="00340DCF" w:rsidRPr="00971FE8" w:rsidRDefault="00340DCF" w:rsidP="00720801">
      <w:pPr>
        <w:pStyle w:val="Heading10"/>
        <w:keepNext/>
        <w:keepLines/>
        <w:numPr>
          <w:ilvl w:val="0"/>
          <w:numId w:val="3"/>
        </w:numPr>
        <w:shd w:val="clear" w:color="auto" w:fill="auto"/>
        <w:tabs>
          <w:tab w:val="left" w:pos="382"/>
        </w:tabs>
        <w:spacing w:after="0"/>
        <w:jc w:val="both"/>
        <w:rPr>
          <w:sz w:val="24"/>
          <w:szCs w:val="24"/>
        </w:rPr>
      </w:pPr>
      <w:bookmarkStart w:id="10" w:name="bookmark22"/>
      <w:bookmarkStart w:id="11" w:name="bookmark23"/>
      <w:r w:rsidRPr="00971FE8">
        <w:rPr>
          <w:sz w:val="24"/>
          <w:szCs w:val="24"/>
          <w:u w:val="none"/>
          <w:lang w:bidi="lv-LV"/>
        </w:rPr>
        <w:t>Sabiedrības iesaistīšana</w:t>
      </w:r>
      <w:bookmarkEnd w:id="10"/>
      <w:bookmarkEnd w:id="11"/>
    </w:p>
    <w:p w:rsidR="00340DCF" w:rsidRPr="00971FE8" w:rsidRDefault="00340DCF">
      <w:pPr>
        <w:pStyle w:val="Heading10"/>
        <w:keepNext/>
        <w:keepLines/>
        <w:numPr>
          <w:ilvl w:val="1"/>
          <w:numId w:val="3"/>
        </w:numPr>
        <w:shd w:val="clear" w:color="auto" w:fill="auto"/>
        <w:tabs>
          <w:tab w:val="left" w:pos="382"/>
        </w:tabs>
        <w:spacing w:after="0"/>
        <w:ind w:left="426"/>
        <w:jc w:val="both"/>
        <w:rPr>
          <w:b w:val="0"/>
          <w:sz w:val="24"/>
          <w:szCs w:val="24"/>
          <w:u w:val="none"/>
        </w:rPr>
      </w:pPr>
      <w:r w:rsidRPr="00971FE8">
        <w:rPr>
          <w:b w:val="0"/>
          <w:sz w:val="24"/>
          <w:szCs w:val="24"/>
          <w:u w:val="none"/>
          <w:lang w:bidi="lv-LV"/>
        </w:rPr>
        <w:t>Aprakstiet vietējo iedzīvotāju un pilsoniskās sabiedrības līdzdalību pieteikuma sagatavošanā un pasākuma „Eiropas kultūras galvaspilsēta” īstenošanā.</w:t>
      </w:r>
    </w:p>
    <w:p w:rsidR="00340DCF" w:rsidRPr="00971FE8" w:rsidRDefault="00340DCF" w:rsidP="00971FE8">
      <w:pPr>
        <w:pStyle w:val="Pamatteksts"/>
        <w:numPr>
          <w:ilvl w:val="1"/>
          <w:numId w:val="3"/>
        </w:numPr>
        <w:shd w:val="clear" w:color="auto" w:fill="auto"/>
        <w:spacing w:after="0"/>
        <w:ind w:left="426"/>
        <w:jc w:val="both"/>
        <w:rPr>
          <w:sz w:val="24"/>
          <w:szCs w:val="24"/>
        </w:rPr>
      </w:pPr>
      <w:r w:rsidRPr="00971FE8">
        <w:rPr>
          <w:sz w:val="24"/>
          <w:szCs w:val="24"/>
          <w:lang w:bidi="lv-LV"/>
        </w:rPr>
        <w:t>Aprakstiet, kā plānojat panākt to, lai pasākumos varētu piedalīties arī nelabvēlīgā situācijā esošas un sociāli atstumtas iedzīvotāju grupas.</w:t>
      </w:r>
    </w:p>
    <w:p w:rsidR="00340DCF" w:rsidRPr="00971FE8" w:rsidRDefault="00340DCF" w:rsidP="00971FE8">
      <w:pPr>
        <w:pStyle w:val="Pamatteksts"/>
        <w:numPr>
          <w:ilvl w:val="1"/>
          <w:numId w:val="3"/>
        </w:numPr>
        <w:shd w:val="clear" w:color="auto" w:fill="auto"/>
        <w:spacing w:after="0"/>
        <w:ind w:left="426"/>
        <w:jc w:val="both"/>
        <w:rPr>
          <w:sz w:val="24"/>
          <w:szCs w:val="24"/>
        </w:rPr>
      </w:pPr>
      <w:r w:rsidRPr="00971FE8">
        <w:rPr>
          <w:sz w:val="24"/>
          <w:szCs w:val="24"/>
          <w:lang w:bidi="lv-LV"/>
        </w:rPr>
        <w:t>Aprakstiet kopējo stratēģiju, kas tiks izmantota plašākas auditorijas piesaistīšanai, jo īpaši programmas sasaisti ar izglītību un izglītības iestāžu līdzdalību programmas īstenošanā.</w:t>
      </w:r>
    </w:p>
    <w:p w:rsidR="00340DCF" w:rsidRPr="00971FE8" w:rsidRDefault="00340DCF" w:rsidP="00971FE8">
      <w:pPr>
        <w:pStyle w:val="Pamatteksts"/>
        <w:shd w:val="clear" w:color="auto" w:fill="auto"/>
        <w:spacing w:after="0"/>
        <w:jc w:val="both"/>
        <w:rPr>
          <w:sz w:val="24"/>
          <w:szCs w:val="24"/>
        </w:rPr>
      </w:pPr>
    </w:p>
    <w:p w:rsidR="00340DCF" w:rsidRPr="00971FE8" w:rsidRDefault="00340DCF">
      <w:pPr>
        <w:pStyle w:val="Pamatteksts"/>
        <w:numPr>
          <w:ilvl w:val="0"/>
          <w:numId w:val="3"/>
        </w:numPr>
        <w:shd w:val="clear" w:color="auto" w:fill="auto"/>
        <w:tabs>
          <w:tab w:val="left" w:pos="382"/>
        </w:tabs>
        <w:spacing w:after="0"/>
        <w:jc w:val="both"/>
        <w:rPr>
          <w:sz w:val="24"/>
          <w:szCs w:val="24"/>
        </w:rPr>
      </w:pPr>
      <w:r w:rsidRPr="00971FE8">
        <w:rPr>
          <w:b/>
          <w:sz w:val="24"/>
          <w:szCs w:val="24"/>
          <w:lang w:bidi="lv-LV"/>
        </w:rPr>
        <w:t>Pārvaldība</w:t>
      </w:r>
    </w:p>
    <w:p w:rsidR="00340DCF" w:rsidRPr="00971FE8" w:rsidRDefault="00340DCF">
      <w:pPr>
        <w:pStyle w:val="Heading10"/>
        <w:keepNext/>
        <w:keepLines/>
        <w:numPr>
          <w:ilvl w:val="0"/>
          <w:numId w:val="10"/>
        </w:numPr>
        <w:shd w:val="clear" w:color="auto" w:fill="auto"/>
        <w:tabs>
          <w:tab w:val="left" w:pos="738"/>
        </w:tabs>
        <w:spacing w:after="0"/>
        <w:ind w:left="426" w:hanging="426"/>
        <w:jc w:val="both"/>
        <w:rPr>
          <w:sz w:val="24"/>
          <w:szCs w:val="24"/>
          <w:u w:val="none"/>
        </w:rPr>
      </w:pPr>
      <w:bookmarkStart w:id="12" w:name="bookmark24"/>
      <w:bookmarkStart w:id="13" w:name="bookmark25"/>
      <w:r w:rsidRPr="00971FE8">
        <w:rPr>
          <w:sz w:val="24"/>
          <w:szCs w:val="24"/>
          <w:u w:val="none"/>
          <w:lang w:bidi="lv-LV"/>
        </w:rPr>
        <w:t>Finansējums</w:t>
      </w:r>
      <w:bookmarkEnd w:id="12"/>
      <w:bookmarkEnd w:id="13"/>
    </w:p>
    <w:p w:rsidR="00340DCF" w:rsidRPr="00971FE8" w:rsidRDefault="00340DCF">
      <w:pPr>
        <w:pStyle w:val="Pamatteksts"/>
        <w:numPr>
          <w:ilvl w:val="1"/>
          <w:numId w:val="3"/>
        </w:numPr>
        <w:shd w:val="clear" w:color="auto" w:fill="auto"/>
        <w:spacing w:after="0"/>
        <w:ind w:left="426"/>
        <w:jc w:val="both"/>
        <w:rPr>
          <w:sz w:val="24"/>
          <w:szCs w:val="24"/>
        </w:rPr>
      </w:pPr>
      <w:r w:rsidRPr="00971FE8">
        <w:rPr>
          <w:sz w:val="24"/>
          <w:szCs w:val="24"/>
          <w:lang w:bidi="lv-LV"/>
        </w:rPr>
        <w:t>Pilsētas kultūras budžets</w:t>
      </w:r>
    </w:p>
    <w:p w:rsidR="00340DCF" w:rsidRPr="00971FE8" w:rsidRDefault="00340DCF">
      <w:pPr>
        <w:pStyle w:val="Pamatteksts"/>
        <w:numPr>
          <w:ilvl w:val="2"/>
          <w:numId w:val="3"/>
        </w:numPr>
        <w:shd w:val="clear" w:color="auto" w:fill="auto"/>
        <w:spacing w:after="0"/>
        <w:ind w:left="567" w:hanging="567"/>
        <w:jc w:val="both"/>
        <w:rPr>
          <w:sz w:val="24"/>
          <w:szCs w:val="24"/>
        </w:rPr>
      </w:pPr>
      <w:r w:rsidRPr="00971FE8">
        <w:rPr>
          <w:sz w:val="24"/>
          <w:szCs w:val="24"/>
          <w:lang w:bidi="lv-LV"/>
        </w:rPr>
        <w:t>Cik liels pēdējo piecu gadu laikā ir bijis pilsētas gada budžets kultūras jomā (neskaitot izdevumus, kas saistīti ar šo pieteikumu dalībai konkursā par Eiropas kultūras galvaspilsētas statusu)? (Lūdzu, aizpildiet turpmāk norādīto tabulu.)</w:t>
      </w:r>
    </w:p>
    <w:p w:rsidR="00340DCF" w:rsidRPr="00971FE8" w:rsidRDefault="00340DCF" w:rsidP="00720801">
      <w:pPr>
        <w:pStyle w:val="Pamatteksts"/>
        <w:shd w:val="clear" w:color="auto" w:fill="auto"/>
        <w:spacing w:after="0"/>
        <w:rPr>
          <w:sz w:val="24"/>
          <w:szCs w:val="24"/>
        </w:rPr>
      </w:pPr>
    </w:p>
    <w:tbl>
      <w:tblPr>
        <w:tblOverlap w:val="never"/>
        <w:tblW w:w="0" w:type="auto"/>
        <w:jc w:val="right"/>
        <w:tblLayout w:type="fixed"/>
        <w:tblCellMar>
          <w:left w:w="10" w:type="dxa"/>
          <w:right w:w="10" w:type="dxa"/>
        </w:tblCellMar>
        <w:tblLook w:val="04A0" w:firstRow="1" w:lastRow="0" w:firstColumn="1" w:lastColumn="0" w:noHBand="0" w:noVBand="1"/>
      </w:tblPr>
      <w:tblGrid>
        <w:gridCol w:w="1429"/>
        <w:gridCol w:w="3307"/>
        <w:gridCol w:w="3317"/>
      </w:tblGrid>
      <w:tr w:rsidR="00340DCF" w:rsidRPr="00D124AE" w:rsidTr="00971FE8">
        <w:trPr>
          <w:trHeight w:hRule="exact" w:val="874"/>
          <w:jc w:val="right"/>
        </w:trPr>
        <w:tc>
          <w:tcPr>
            <w:tcW w:w="1429" w:type="dxa"/>
            <w:tcBorders>
              <w:top w:val="single" w:sz="4" w:space="0" w:color="auto"/>
              <w:left w:val="single" w:sz="4" w:space="0" w:color="auto"/>
            </w:tcBorders>
            <w:shd w:val="clear" w:color="auto" w:fill="FFFFFF"/>
            <w:vAlign w:val="center"/>
          </w:tcPr>
          <w:p w:rsidR="00340DCF" w:rsidRPr="00971FE8" w:rsidRDefault="00340DCF">
            <w:pPr>
              <w:pStyle w:val="Other0"/>
              <w:shd w:val="clear" w:color="auto" w:fill="auto"/>
              <w:spacing w:after="0"/>
              <w:ind w:firstLine="87"/>
              <w:jc w:val="center"/>
              <w:rPr>
                <w:rFonts w:asciiTheme="majorBidi" w:hAnsiTheme="majorBidi" w:cstheme="majorBidi"/>
                <w:sz w:val="20"/>
                <w:szCs w:val="20"/>
              </w:rPr>
            </w:pPr>
            <w:r w:rsidRPr="00971FE8">
              <w:rPr>
                <w:rFonts w:asciiTheme="majorBidi" w:hAnsiTheme="majorBidi" w:cstheme="majorBidi"/>
                <w:sz w:val="20"/>
                <w:szCs w:val="20"/>
                <w:lang w:bidi="lv-LV"/>
              </w:rPr>
              <w:br w:type="page"/>
            </w:r>
            <w:r w:rsidRPr="00971FE8">
              <w:rPr>
                <w:rFonts w:asciiTheme="majorBidi" w:hAnsiTheme="majorBidi" w:cstheme="majorBidi"/>
                <w:b/>
                <w:sz w:val="20"/>
                <w:szCs w:val="20"/>
                <w:lang w:bidi="lv-LV"/>
              </w:rPr>
              <w:t>Gads</w:t>
            </w:r>
          </w:p>
        </w:tc>
        <w:tc>
          <w:tcPr>
            <w:tcW w:w="3307" w:type="dxa"/>
            <w:tcBorders>
              <w:top w:val="single" w:sz="4" w:space="0" w:color="auto"/>
              <w:left w:val="single" w:sz="4" w:space="0" w:color="auto"/>
            </w:tcBorders>
            <w:shd w:val="clear" w:color="auto" w:fill="FFFFFF" w:themeFill="background1"/>
            <w:vAlign w:val="center"/>
          </w:tcPr>
          <w:p w:rsidR="00340DCF" w:rsidRPr="00971FE8" w:rsidRDefault="00340DCF">
            <w:pPr>
              <w:pStyle w:val="Other0"/>
              <w:shd w:val="clear" w:color="auto" w:fill="auto"/>
              <w:spacing w:after="0"/>
              <w:ind w:left="215"/>
              <w:jc w:val="center"/>
              <w:rPr>
                <w:rFonts w:asciiTheme="majorBidi" w:hAnsiTheme="majorBidi" w:cstheme="majorBidi"/>
                <w:sz w:val="20"/>
                <w:szCs w:val="20"/>
              </w:rPr>
            </w:pPr>
            <w:r w:rsidRPr="00971FE8">
              <w:rPr>
                <w:rFonts w:asciiTheme="majorBidi" w:hAnsiTheme="majorBidi" w:cstheme="majorBidi"/>
                <w:b/>
                <w:sz w:val="20"/>
                <w:szCs w:val="20"/>
                <w:lang w:bidi="lv-LV"/>
              </w:rPr>
              <w:t>Pilsētas gada budžets kultūras jomā (</w:t>
            </w:r>
            <w:r w:rsidRPr="00971FE8">
              <w:rPr>
                <w:rFonts w:asciiTheme="majorBidi" w:hAnsiTheme="majorBidi" w:cstheme="majorBidi"/>
                <w:b/>
                <w:i/>
                <w:sz w:val="20"/>
                <w:szCs w:val="20"/>
                <w:lang w:bidi="lv-LV"/>
              </w:rPr>
              <w:t>euro</w:t>
            </w:r>
            <w:r w:rsidRPr="00971FE8">
              <w:rPr>
                <w:rFonts w:asciiTheme="majorBidi" w:hAnsiTheme="majorBidi" w:cstheme="majorBidi"/>
                <w:b/>
                <w:sz w:val="20"/>
                <w:szCs w:val="20"/>
                <w:lang w:bidi="lv-LV"/>
              </w:rPr>
              <w:t>)</w:t>
            </w:r>
          </w:p>
        </w:tc>
        <w:tc>
          <w:tcPr>
            <w:tcW w:w="3317" w:type="dxa"/>
            <w:tcBorders>
              <w:top w:val="single" w:sz="4" w:space="0" w:color="auto"/>
              <w:left w:val="single" w:sz="4" w:space="0" w:color="auto"/>
              <w:right w:val="single" w:sz="4" w:space="0" w:color="auto"/>
            </w:tcBorders>
            <w:shd w:val="clear" w:color="auto" w:fill="FFFFFF" w:themeFill="background1"/>
            <w:vAlign w:val="center"/>
          </w:tcPr>
          <w:p w:rsidR="00340DCF" w:rsidRPr="00971FE8" w:rsidRDefault="00340DCF">
            <w:pPr>
              <w:pStyle w:val="Other0"/>
              <w:shd w:val="clear" w:color="auto" w:fill="auto"/>
              <w:spacing w:after="0"/>
              <w:ind w:left="162"/>
              <w:jc w:val="center"/>
              <w:rPr>
                <w:rFonts w:asciiTheme="majorBidi" w:hAnsiTheme="majorBidi" w:cstheme="majorBidi"/>
                <w:sz w:val="20"/>
                <w:szCs w:val="20"/>
              </w:rPr>
            </w:pPr>
            <w:r w:rsidRPr="00971FE8">
              <w:rPr>
                <w:rFonts w:asciiTheme="majorBidi" w:hAnsiTheme="majorBidi" w:cstheme="majorBidi"/>
                <w:b/>
                <w:sz w:val="20"/>
                <w:szCs w:val="20"/>
                <w:lang w:bidi="lv-LV"/>
              </w:rPr>
              <w:t>Pilsētas gada budžets kultūras jomā (procentuāli no pilsētas kopējā gada budžeta)</w:t>
            </w:r>
          </w:p>
        </w:tc>
      </w:tr>
      <w:tr w:rsidR="00340DCF" w:rsidRPr="00D124AE" w:rsidTr="00971FE8">
        <w:trPr>
          <w:trHeight w:hRule="exact" w:val="288"/>
          <w:jc w:val="right"/>
        </w:trPr>
        <w:tc>
          <w:tcPr>
            <w:tcW w:w="1429" w:type="dxa"/>
            <w:tcBorders>
              <w:top w:val="single" w:sz="4" w:space="0" w:color="auto"/>
              <w:left w:val="single" w:sz="4" w:space="0" w:color="auto"/>
            </w:tcBorders>
            <w:shd w:val="clear" w:color="auto" w:fill="FFFFFF"/>
            <w:vAlign w:val="center"/>
          </w:tcPr>
          <w:p w:rsidR="00340DCF" w:rsidRPr="00971FE8" w:rsidRDefault="00340DCF">
            <w:pPr>
              <w:pStyle w:val="Other0"/>
              <w:shd w:val="clear" w:color="auto" w:fill="auto"/>
              <w:spacing w:after="0"/>
              <w:ind w:firstLine="87"/>
              <w:jc w:val="center"/>
              <w:rPr>
                <w:rFonts w:asciiTheme="majorBidi" w:hAnsiTheme="majorBidi" w:cstheme="majorBidi"/>
                <w:sz w:val="20"/>
                <w:szCs w:val="20"/>
              </w:rPr>
            </w:pPr>
            <w:r w:rsidRPr="00971FE8">
              <w:rPr>
                <w:rFonts w:asciiTheme="majorBidi" w:hAnsiTheme="majorBidi" w:cstheme="majorBidi"/>
                <w:b/>
                <w:sz w:val="20"/>
                <w:szCs w:val="20"/>
                <w:lang w:bidi="lv-LV"/>
              </w:rPr>
              <w:t>n</w:t>
            </w:r>
            <w:r w:rsidRPr="00971FE8">
              <w:rPr>
                <w:rFonts w:asciiTheme="majorBidi" w:hAnsiTheme="majorBidi" w:cstheme="majorBidi"/>
                <w:sz w:val="20"/>
                <w:szCs w:val="20"/>
                <w:lang w:bidi="lv-LV"/>
              </w:rPr>
              <w:t>−</w:t>
            </w:r>
            <w:r w:rsidRPr="00971FE8">
              <w:rPr>
                <w:rFonts w:asciiTheme="majorBidi" w:hAnsiTheme="majorBidi" w:cstheme="majorBidi"/>
                <w:b/>
                <w:sz w:val="20"/>
                <w:szCs w:val="20"/>
                <w:lang w:bidi="lv-LV"/>
              </w:rPr>
              <w:t>4</w:t>
            </w:r>
          </w:p>
        </w:tc>
        <w:tc>
          <w:tcPr>
            <w:tcW w:w="3307" w:type="dxa"/>
            <w:tcBorders>
              <w:top w:val="single" w:sz="4" w:space="0" w:color="auto"/>
              <w:left w:val="single" w:sz="4" w:space="0" w:color="auto"/>
            </w:tcBorders>
            <w:shd w:val="clear" w:color="auto" w:fill="FFFFFF"/>
            <w:vAlign w:val="center"/>
          </w:tcPr>
          <w:p w:rsidR="00340DCF" w:rsidRPr="00971FE8" w:rsidRDefault="00340DCF">
            <w:pPr>
              <w:spacing w:after="0"/>
              <w:jc w:val="center"/>
              <w:rPr>
                <w:rFonts w:asciiTheme="majorBidi" w:hAnsiTheme="majorBidi" w:cstheme="majorBidi"/>
                <w:sz w:val="20"/>
                <w:szCs w:val="20"/>
              </w:rPr>
            </w:pPr>
          </w:p>
        </w:tc>
        <w:tc>
          <w:tcPr>
            <w:tcW w:w="3317" w:type="dxa"/>
            <w:tcBorders>
              <w:top w:val="single" w:sz="4" w:space="0" w:color="auto"/>
              <w:left w:val="single" w:sz="4" w:space="0" w:color="auto"/>
              <w:right w:val="single" w:sz="4" w:space="0" w:color="auto"/>
            </w:tcBorders>
            <w:shd w:val="clear" w:color="auto" w:fill="FFFFFF"/>
            <w:vAlign w:val="center"/>
          </w:tcPr>
          <w:p w:rsidR="00340DCF" w:rsidRPr="00971FE8" w:rsidRDefault="00340DCF">
            <w:pPr>
              <w:spacing w:after="0"/>
              <w:jc w:val="center"/>
              <w:rPr>
                <w:rFonts w:asciiTheme="majorBidi" w:hAnsiTheme="majorBidi" w:cstheme="majorBidi"/>
                <w:sz w:val="20"/>
                <w:szCs w:val="20"/>
              </w:rPr>
            </w:pPr>
          </w:p>
        </w:tc>
      </w:tr>
      <w:tr w:rsidR="00340DCF" w:rsidRPr="00D124AE" w:rsidTr="00971FE8">
        <w:trPr>
          <w:trHeight w:hRule="exact" w:val="293"/>
          <w:jc w:val="right"/>
        </w:trPr>
        <w:tc>
          <w:tcPr>
            <w:tcW w:w="1429" w:type="dxa"/>
            <w:tcBorders>
              <w:top w:val="single" w:sz="4" w:space="0" w:color="auto"/>
              <w:left w:val="single" w:sz="4" w:space="0" w:color="auto"/>
            </w:tcBorders>
            <w:shd w:val="clear" w:color="auto" w:fill="FFFFFF"/>
            <w:vAlign w:val="center"/>
          </w:tcPr>
          <w:p w:rsidR="00340DCF" w:rsidRPr="00971FE8" w:rsidRDefault="00340DCF">
            <w:pPr>
              <w:pStyle w:val="Other0"/>
              <w:shd w:val="clear" w:color="auto" w:fill="auto"/>
              <w:spacing w:after="0"/>
              <w:ind w:firstLine="87"/>
              <w:jc w:val="center"/>
              <w:rPr>
                <w:rFonts w:asciiTheme="majorBidi" w:hAnsiTheme="majorBidi" w:cstheme="majorBidi"/>
                <w:sz w:val="20"/>
                <w:szCs w:val="20"/>
              </w:rPr>
            </w:pPr>
            <w:r w:rsidRPr="00971FE8">
              <w:rPr>
                <w:rFonts w:asciiTheme="majorBidi" w:hAnsiTheme="majorBidi" w:cstheme="majorBidi"/>
                <w:b/>
                <w:sz w:val="20"/>
                <w:szCs w:val="20"/>
                <w:lang w:bidi="lv-LV"/>
              </w:rPr>
              <w:t>n</w:t>
            </w:r>
            <w:r w:rsidRPr="00971FE8">
              <w:rPr>
                <w:rFonts w:asciiTheme="majorBidi" w:hAnsiTheme="majorBidi" w:cstheme="majorBidi"/>
                <w:sz w:val="20"/>
                <w:szCs w:val="20"/>
                <w:lang w:bidi="lv-LV"/>
              </w:rPr>
              <w:t>−</w:t>
            </w:r>
            <w:r w:rsidRPr="00971FE8">
              <w:rPr>
                <w:rFonts w:asciiTheme="majorBidi" w:hAnsiTheme="majorBidi" w:cstheme="majorBidi"/>
                <w:b/>
                <w:sz w:val="20"/>
                <w:szCs w:val="20"/>
                <w:lang w:bidi="lv-LV"/>
              </w:rPr>
              <w:t>3</w:t>
            </w:r>
          </w:p>
        </w:tc>
        <w:tc>
          <w:tcPr>
            <w:tcW w:w="3307" w:type="dxa"/>
            <w:tcBorders>
              <w:top w:val="single" w:sz="4" w:space="0" w:color="auto"/>
              <w:left w:val="single" w:sz="4" w:space="0" w:color="auto"/>
            </w:tcBorders>
            <w:shd w:val="clear" w:color="auto" w:fill="FFFFFF"/>
            <w:vAlign w:val="center"/>
          </w:tcPr>
          <w:p w:rsidR="00340DCF" w:rsidRPr="00971FE8" w:rsidRDefault="00340DCF">
            <w:pPr>
              <w:spacing w:after="0"/>
              <w:jc w:val="center"/>
              <w:rPr>
                <w:rFonts w:asciiTheme="majorBidi" w:hAnsiTheme="majorBidi" w:cstheme="majorBidi"/>
                <w:sz w:val="20"/>
                <w:szCs w:val="20"/>
              </w:rPr>
            </w:pPr>
          </w:p>
        </w:tc>
        <w:tc>
          <w:tcPr>
            <w:tcW w:w="3317" w:type="dxa"/>
            <w:tcBorders>
              <w:top w:val="single" w:sz="4" w:space="0" w:color="auto"/>
              <w:left w:val="single" w:sz="4" w:space="0" w:color="auto"/>
              <w:right w:val="single" w:sz="4" w:space="0" w:color="auto"/>
            </w:tcBorders>
            <w:shd w:val="clear" w:color="auto" w:fill="FFFFFF"/>
            <w:vAlign w:val="center"/>
          </w:tcPr>
          <w:p w:rsidR="00340DCF" w:rsidRPr="00971FE8" w:rsidRDefault="00340DCF">
            <w:pPr>
              <w:spacing w:after="0"/>
              <w:jc w:val="center"/>
              <w:rPr>
                <w:rFonts w:asciiTheme="majorBidi" w:hAnsiTheme="majorBidi" w:cstheme="majorBidi"/>
                <w:sz w:val="20"/>
                <w:szCs w:val="20"/>
              </w:rPr>
            </w:pPr>
          </w:p>
        </w:tc>
      </w:tr>
      <w:tr w:rsidR="00340DCF" w:rsidRPr="00D124AE" w:rsidTr="00971FE8">
        <w:trPr>
          <w:trHeight w:hRule="exact" w:val="288"/>
          <w:jc w:val="right"/>
        </w:trPr>
        <w:tc>
          <w:tcPr>
            <w:tcW w:w="1429" w:type="dxa"/>
            <w:tcBorders>
              <w:top w:val="single" w:sz="4" w:space="0" w:color="auto"/>
              <w:left w:val="single" w:sz="4" w:space="0" w:color="auto"/>
            </w:tcBorders>
            <w:shd w:val="clear" w:color="auto" w:fill="FFFFFF"/>
            <w:vAlign w:val="center"/>
          </w:tcPr>
          <w:p w:rsidR="00340DCF" w:rsidRPr="00971FE8" w:rsidRDefault="00340DCF">
            <w:pPr>
              <w:pStyle w:val="Other0"/>
              <w:shd w:val="clear" w:color="auto" w:fill="auto"/>
              <w:spacing w:after="0"/>
              <w:ind w:firstLine="87"/>
              <w:jc w:val="center"/>
              <w:rPr>
                <w:rFonts w:asciiTheme="majorBidi" w:hAnsiTheme="majorBidi" w:cstheme="majorBidi"/>
                <w:sz w:val="20"/>
                <w:szCs w:val="20"/>
              </w:rPr>
            </w:pPr>
            <w:r w:rsidRPr="00971FE8">
              <w:rPr>
                <w:rFonts w:asciiTheme="majorBidi" w:hAnsiTheme="majorBidi" w:cstheme="majorBidi"/>
                <w:b/>
                <w:sz w:val="20"/>
                <w:szCs w:val="20"/>
                <w:lang w:bidi="lv-LV"/>
              </w:rPr>
              <w:t>n</w:t>
            </w:r>
            <w:r w:rsidRPr="00971FE8">
              <w:rPr>
                <w:rFonts w:asciiTheme="majorBidi" w:hAnsiTheme="majorBidi" w:cstheme="majorBidi"/>
                <w:sz w:val="20"/>
                <w:szCs w:val="20"/>
                <w:lang w:bidi="lv-LV"/>
              </w:rPr>
              <w:t>−</w:t>
            </w:r>
            <w:r w:rsidRPr="00971FE8">
              <w:rPr>
                <w:rFonts w:asciiTheme="majorBidi" w:hAnsiTheme="majorBidi" w:cstheme="majorBidi"/>
                <w:b/>
                <w:sz w:val="20"/>
                <w:szCs w:val="20"/>
                <w:lang w:bidi="lv-LV"/>
              </w:rPr>
              <w:t>2</w:t>
            </w:r>
          </w:p>
        </w:tc>
        <w:tc>
          <w:tcPr>
            <w:tcW w:w="3307" w:type="dxa"/>
            <w:tcBorders>
              <w:top w:val="single" w:sz="4" w:space="0" w:color="auto"/>
              <w:left w:val="single" w:sz="4" w:space="0" w:color="auto"/>
            </w:tcBorders>
            <w:shd w:val="clear" w:color="auto" w:fill="FFFFFF"/>
            <w:vAlign w:val="center"/>
          </w:tcPr>
          <w:p w:rsidR="00340DCF" w:rsidRPr="00971FE8" w:rsidRDefault="00340DCF">
            <w:pPr>
              <w:spacing w:after="0"/>
              <w:jc w:val="center"/>
              <w:rPr>
                <w:rFonts w:asciiTheme="majorBidi" w:hAnsiTheme="majorBidi" w:cstheme="majorBidi"/>
                <w:sz w:val="20"/>
                <w:szCs w:val="20"/>
              </w:rPr>
            </w:pPr>
          </w:p>
        </w:tc>
        <w:tc>
          <w:tcPr>
            <w:tcW w:w="3317" w:type="dxa"/>
            <w:tcBorders>
              <w:top w:val="single" w:sz="4" w:space="0" w:color="auto"/>
              <w:left w:val="single" w:sz="4" w:space="0" w:color="auto"/>
              <w:right w:val="single" w:sz="4" w:space="0" w:color="auto"/>
            </w:tcBorders>
            <w:shd w:val="clear" w:color="auto" w:fill="FFFFFF"/>
            <w:vAlign w:val="center"/>
          </w:tcPr>
          <w:p w:rsidR="00340DCF" w:rsidRPr="00971FE8" w:rsidRDefault="00340DCF">
            <w:pPr>
              <w:spacing w:after="0"/>
              <w:jc w:val="center"/>
              <w:rPr>
                <w:rFonts w:asciiTheme="majorBidi" w:hAnsiTheme="majorBidi" w:cstheme="majorBidi"/>
                <w:sz w:val="20"/>
                <w:szCs w:val="20"/>
              </w:rPr>
            </w:pPr>
          </w:p>
        </w:tc>
      </w:tr>
      <w:tr w:rsidR="00340DCF" w:rsidRPr="00D124AE" w:rsidTr="00971FE8">
        <w:trPr>
          <w:trHeight w:hRule="exact" w:val="288"/>
          <w:jc w:val="right"/>
        </w:trPr>
        <w:tc>
          <w:tcPr>
            <w:tcW w:w="1429" w:type="dxa"/>
            <w:tcBorders>
              <w:top w:val="single" w:sz="4" w:space="0" w:color="auto"/>
              <w:left w:val="single" w:sz="4" w:space="0" w:color="auto"/>
            </w:tcBorders>
            <w:shd w:val="clear" w:color="auto" w:fill="FFFFFF"/>
            <w:vAlign w:val="center"/>
          </w:tcPr>
          <w:p w:rsidR="00340DCF" w:rsidRPr="00971FE8" w:rsidRDefault="00340DCF">
            <w:pPr>
              <w:pStyle w:val="Other0"/>
              <w:shd w:val="clear" w:color="auto" w:fill="auto"/>
              <w:spacing w:after="0"/>
              <w:ind w:firstLine="87"/>
              <w:jc w:val="center"/>
              <w:rPr>
                <w:rFonts w:asciiTheme="majorBidi" w:hAnsiTheme="majorBidi" w:cstheme="majorBidi"/>
                <w:sz w:val="20"/>
                <w:szCs w:val="20"/>
              </w:rPr>
            </w:pPr>
            <w:r w:rsidRPr="00971FE8">
              <w:rPr>
                <w:rFonts w:asciiTheme="majorBidi" w:hAnsiTheme="majorBidi" w:cstheme="majorBidi"/>
                <w:b/>
                <w:sz w:val="20"/>
                <w:szCs w:val="20"/>
                <w:lang w:bidi="lv-LV"/>
              </w:rPr>
              <w:t>n</w:t>
            </w:r>
            <w:r w:rsidRPr="00971FE8">
              <w:rPr>
                <w:rFonts w:asciiTheme="majorBidi" w:hAnsiTheme="majorBidi" w:cstheme="majorBidi"/>
                <w:sz w:val="20"/>
                <w:szCs w:val="20"/>
                <w:lang w:bidi="lv-LV"/>
              </w:rPr>
              <w:t>−</w:t>
            </w:r>
            <w:r w:rsidRPr="00971FE8">
              <w:rPr>
                <w:rFonts w:asciiTheme="majorBidi" w:hAnsiTheme="majorBidi" w:cstheme="majorBidi"/>
                <w:b/>
                <w:sz w:val="20"/>
                <w:szCs w:val="20"/>
                <w:lang w:bidi="lv-LV"/>
              </w:rPr>
              <w:t>1</w:t>
            </w:r>
          </w:p>
        </w:tc>
        <w:tc>
          <w:tcPr>
            <w:tcW w:w="3307" w:type="dxa"/>
            <w:tcBorders>
              <w:top w:val="single" w:sz="4" w:space="0" w:color="auto"/>
              <w:left w:val="single" w:sz="4" w:space="0" w:color="auto"/>
            </w:tcBorders>
            <w:shd w:val="clear" w:color="auto" w:fill="FFFFFF"/>
            <w:vAlign w:val="center"/>
          </w:tcPr>
          <w:p w:rsidR="00340DCF" w:rsidRPr="00971FE8" w:rsidRDefault="00340DCF">
            <w:pPr>
              <w:spacing w:after="0"/>
              <w:ind w:left="-340"/>
              <w:jc w:val="center"/>
              <w:rPr>
                <w:rFonts w:asciiTheme="majorBidi" w:hAnsiTheme="majorBidi" w:cstheme="majorBidi"/>
                <w:sz w:val="20"/>
                <w:szCs w:val="20"/>
              </w:rPr>
            </w:pPr>
          </w:p>
        </w:tc>
        <w:tc>
          <w:tcPr>
            <w:tcW w:w="3317" w:type="dxa"/>
            <w:tcBorders>
              <w:top w:val="single" w:sz="4" w:space="0" w:color="auto"/>
              <w:left w:val="single" w:sz="4" w:space="0" w:color="auto"/>
              <w:right w:val="single" w:sz="4" w:space="0" w:color="auto"/>
            </w:tcBorders>
            <w:shd w:val="clear" w:color="auto" w:fill="FFFFFF"/>
            <w:vAlign w:val="center"/>
          </w:tcPr>
          <w:p w:rsidR="00340DCF" w:rsidRPr="00971FE8" w:rsidRDefault="00340DCF">
            <w:pPr>
              <w:spacing w:after="0"/>
              <w:jc w:val="center"/>
              <w:rPr>
                <w:rFonts w:asciiTheme="majorBidi" w:hAnsiTheme="majorBidi" w:cstheme="majorBidi"/>
                <w:sz w:val="20"/>
                <w:szCs w:val="20"/>
              </w:rPr>
            </w:pPr>
          </w:p>
        </w:tc>
      </w:tr>
      <w:tr w:rsidR="00340DCF" w:rsidRPr="00D124AE" w:rsidTr="00F073DC">
        <w:trPr>
          <w:trHeight w:hRule="exact" w:val="738"/>
          <w:jc w:val="right"/>
        </w:trPr>
        <w:tc>
          <w:tcPr>
            <w:tcW w:w="1429" w:type="dxa"/>
            <w:tcBorders>
              <w:top w:val="single" w:sz="4" w:space="0" w:color="auto"/>
              <w:left w:val="single" w:sz="4" w:space="0" w:color="auto"/>
              <w:bottom w:val="single" w:sz="4" w:space="0" w:color="auto"/>
            </w:tcBorders>
            <w:shd w:val="clear" w:color="auto" w:fill="FFFFFF"/>
            <w:vAlign w:val="center"/>
          </w:tcPr>
          <w:p w:rsidR="00340DCF" w:rsidRPr="00971FE8" w:rsidRDefault="00340DCF">
            <w:pPr>
              <w:pStyle w:val="Other0"/>
              <w:shd w:val="clear" w:color="auto" w:fill="auto"/>
              <w:spacing w:after="0"/>
              <w:ind w:firstLine="87"/>
              <w:jc w:val="center"/>
              <w:rPr>
                <w:rFonts w:asciiTheme="majorBidi" w:hAnsiTheme="majorBidi" w:cstheme="majorBidi"/>
                <w:sz w:val="20"/>
                <w:szCs w:val="20"/>
              </w:rPr>
            </w:pPr>
            <w:r w:rsidRPr="00971FE8">
              <w:rPr>
                <w:rFonts w:asciiTheme="majorBidi" w:hAnsiTheme="majorBidi" w:cstheme="majorBidi"/>
                <w:b/>
                <w:sz w:val="20"/>
                <w:szCs w:val="20"/>
                <w:lang w:bidi="lv-LV"/>
              </w:rPr>
              <w:t>n (pieteikuma iesniegšanas gads)</w:t>
            </w:r>
          </w:p>
        </w:tc>
        <w:tc>
          <w:tcPr>
            <w:tcW w:w="3307" w:type="dxa"/>
            <w:tcBorders>
              <w:top w:val="single" w:sz="4" w:space="0" w:color="auto"/>
              <w:left w:val="single" w:sz="4" w:space="0" w:color="auto"/>
              <w:bottom w:val="single" w:sz="4" w:space="0" w:color="auto"/>
            </w:tcBorders>
            <w:shd w:val="clear" w:color="auto" w:fill="FFFFFF"/>
            <w:vAlign w:val="center"/>
          </w:tcPr>
          <w:p w:rsidR="00340DCF" w:rsidRPr="00971FE8" w:rsidRDefault="00340DCF">
            <w:pPr>
              <w:spacing w:after="0"/>
              <w:jc w:val="center"/>
              <w:rPr>
                <w:rFonts w:asciiTheme="majorBidi" w:hAnsiTheme="majorBidi" w:cstheme="majorBidi"/>
                <w:sz w:val="20"/>
                <w:szCs w:val="20"/>
              </w:rPr>
            </w:pPr>
          </w:p>
        </w:tc>
        <w:tc>
          <w:tcPr>
            <w:tcW w:w="3317" w:type="dxa"/>
            <w:tcBorders>
              <w:top w:val="single" w:sz="4" w:space="0" w:color="auto"/>
              <w:left w:val="single" w:sz="4" w:space="0" w:color="auto"/>
              <w:bottom w:val="single" w:sz="4" w:space="0" w:color="auto"/>
              <w:right w:val="single" w:sz="4" w:space="0" w:color="auto"/>
            </w:tcBorders>
            <w:shd w:val="clear" w:color="auto" w:fill="FFFFFF"/>
            <w:vAlign w:val="center"/>
          </w:tcPr>
          <w:p w:rsidR="00340DCF" w:rsidRPr="00971FE8" w:rsidRDefault="00340DCF">
            <w:pPr>
              <w:spacing w:after="0"/>
              <w:jc w:val="center"/>
              <w:rPr>
                <w:rFonts w:asciiTheme="majorBidi" w:hAnsiTheme="majorBidi" w:cstheme="majorBidi"/>
                <w:sz w:val="20"/>
                <w:szCs w:val="20"/>
              </w:rPr>
            </w:pPr>
          </w:p>
        </w:tc>
      </w:tr>
    </w:tbl>
    <w:p w:rsidR="00340DCF" w:rsidRPr="00A716FA" w:rsidRDefault="00340DCF" w:rsidP="00720801">
      <w:pPr>
        <w:spacing w:after="0"/>
        <w:rPr>
          <w:rFonts w:asciiTheme="majorBidi" w:hAnsiTheme="majorBidi" w:cstheme="majorBidi"/>
        </w:rPr>
      </w:pPr>
    </w:p>
    <w:p w:rsidR="00340DCF" w:rsidRPr="00971FE8" w:rsidRDefault="00340DCF" w:rsidP="00720801">
      <w:pPr>
        <w:pStyle w:val="Pamatteksts"/>
        <w:numPr>
          <w:ilvl w:val="2"/>
          <w:numId w:val="3"/>
        </w:numPr>
        <w:shd w:val="clear" w:color="auto" w:fill="auto"/>
        <w:spacing w:after="0"/>
        <w:ind w:left="567" w:hanging="567"/>
        <w:jc w:val="both"/>
        <w:rPr>
          <w:sz w:val="24"/>
          <w:szCs w:val="24"/>
        </w:rPr>
      </w:pPr>
      <w:r w:rsidRPr="00971FE8">
        <w:rPr>
          <w:sz w:val="24"/>
          <w:szCs w:val="24"/>
          <w:lang w:bidi="lv-LV"/>
        </w:rPr>
        <w:t>Ja pilsēta Eiropas kultūras galvaspilsētas programmas (turpmāk – programma) finansēšanai plāno izmantot ikgadējā kultūras budžeta līdzekļus, lūdzu, norādiet attiecīgo summu, sākot no piedāvājuma iesniegšanas gada un beidzot ar pasākuma „Eiropas kultūras galvaspilsēta” norises gadu.</w:t>
      </w:r>
    </w:p>
    <w:p w:rsidR="00340DCF" w:rsidRPr="00971FE8" w:rsidRDefault="00340DCF" w:rsidP="00720801">
      <w:pPr>
        <w:pStyle w:val="Pamatteksts"/>
        <w:numPr>
          <w:ilvl w:val="2"/>
          <w:numId w:val="3"/>
        </w:numPr>
        <w:shd w:val="clear" w:color="auto" w:fill="auto"/>
        <w:spacing w:after="0"/>
        <w:ind w:left="567" w:hanging="567"/>
        <w:jc w:val="both"/>
        <w:rPr>
          <w:sz w:val="24"/>
          <w:szCs w:val="24"/>
          <w:lang w:bidi="lv-LV"/>
        </w:rPr>
      </w:pPr>
      <w:r w:rsidRPr="00971FE8">
        <w:rPr>
          <w:sz w:val="24"/>
          <w:szCs w:val="24"/>
          <w:lang w:bidi="lv-LV"/>
        </w:rPr>
        <w:t>Cik lielu daļu no kopējā gada budžeta pilsēta kultūrai plāno atvēlēt pēc pasākuma „Eiropas kultūras galvaspilsēta” norises gada beigām (EUR un procentuāli no kopējā gada budžeta)?</w:t>
      </w:r>
    </w:p>
    <w:p w:rsidR="00340DCF" w:rsidRPr="00971FE8" w:rsidRDefault="00340DCF" w:rsidP="00720801">
      <w:pPr>
        <w:pStyle w:val="Pamatteksts"/>
        <w:numPr>
          <w:ilvl w:val="1"/>
          <w:numId w:val="3"/>
        </w:numPr>
        <w:shd w:val="clear" w:color="auto" w:fill="auto"/>
        <w:spacing w:after="0"/>
        <w:ind w:left="426"/>
        <w:jc w:val="both"/>
        <w:rPr>
          <w:sz w:val="24"/>
          <w:szCs w:val="24"/>
        </w:rPr>
      </w:pPr>
      <w:r w:rsidRPr="00971FE8">
        <w:rPr>
          <w:sz w:val="24"/>
          <w:szCs w:val="24"/>
          <w:lang w:bidi="lv-LV"/>
        </w:rPr>
        <w:t xml:space="preserve">Eiropas kultūras galvaspilsētas programmas budžets pasākuma norises gadam </w:t>
      </w:r>
    </w:p>
    <w:p w:rsidR="00720801" w:rsidRPr="00971FE8" w:rsidRDefault="00720801" w:rsidP="00971FE8">
      <w:pPr>
        <w:pStyle w:val="Pamatteksts"/>
        <w:shd w:val="clear" w:color="auto" w:fill="auto"/>
        <w:spacing w:after="0"/>
        <w:ind w:left="-6"/>
        <w:jc w:val="both"/>
        <w:rPr>
          <w:sz w:val="24"/>
          <w:szCs w:val="24"/>
        </w:rPr>
      </w:pPr>
    </w:p>
    <w:p w:rsidR="00340DCF" w:rsidRPr="00971FE8" w:rsidRDefault="00340DCF" w:rsidP="00720801">
      <w:pPr>
        <w:pStyle w:val="Heading10"/>
        <w:keepNext/>
        <w:keepLines/>
        <w:numPr>
          <w:ilvl w:val="0"/>
          <w:numId w:val="4"/>
        </w:numPr>
        <w:shd w:val="clear" w:color="auto" w:fill="auto"/>
        <w:spacing w:after="0"/>
        <w:jc w:val="both"/>
        <w:rPr>
          <w:sz w:val="24"/>
          <w:szCs w:val="24"/>
        </w:rPr>
      </w:pPr>
      <w:bookmarkStart w:id="14" w:name="bookmark26"/>
      <w:bookmarkStart w:id="15" w:name="bookmark27"/>
      <w:r w:rsidRPr="00971FE8">
        <w:rPr>
          <w:sz w:val="24"/>
          <w:szCs w:val="24"/>
          <w:u w:val="none"/>
          <w:lang w:bidi="lv-LV"/>
        </w:rPr>
        <w:t>Finansējums pasākumu izdevumu segšanai</w:t>
      </w:r>
      <w:bookmarkEnd w:id="14"/>
      <w:bookmarkEnd w:id="15"/>
    </w:p>
    <w:p w:rsidR="00340DCF" w:rsidRPr="00971FE8" w:rsidRDefault="00340DCF" w:rsidP="00720801">
      <w:pPr>
        <w:pStyle w:val="Pamatteksts"/>
        <w:shd w:val="clear" w:color="auto" w:fill="auto"/>
        <w:spacing w:after="0"/>
        <w:jc w:val="both"/>
        <w:rPr>
          <w:sz w:val="24"/>
          <w:szCs w:val="24"/>
          <w:lang w:bidi="lv-LV"/>
        </w:rPr>
      </w:pPr>
      <w:r w:rsidRPr="00971FE8">
        <w:rPr>
          <w:sz w:val="24"/>
          <w:szCs w:val="24"/>
          <w:lang w:bidi="lv-LV"/>
        </w:rPr>
        <w:t>Lūdzu, sniedziet sīkākas ziņas par kopējo Eiropas kultūras galvaspilsētas programmas budžetu (t.i., par naudas līdzekļiem, kas ir īpaši rezervēti programmas izdevumu segšanai). Budžetā ir jāparedz līdzekļi sagatavošanās posmam, pasākuma norises gadam, novērtēšanai un pasākumiem, kam ir ilgtermiņa ietekme. Lūdzu, aizpildiet turpmāk norādīto tabulu.</w:t>
      </w:r>
    </w:p>
    <w:p w:rsidR="00340DCF" w:rsidRDefault="00340DCF" w:rsidP="00720801">
      <w:pPr>
        <w:pStyle w:val="Pamatteksts"/>
        <w:shd w:val="clear" w:color="auto" w:fill="auto"/>
        <w:spacing w:after="0"/>
        <w:ind w:left="1360"/>
        <w:jc w:val="both"/>
        <w:rPr>
          <w:sz w:val="24"/>
          <w:szCs w:val="24"/>
        </w:rPr>
      </w:pPr>
    </w:p>
    <w:p w:rsidR="00D124AE" w:rsidRPr="00971FE8" w:rsidRDefault="00D124AE" w:rsidP="00720801">
      <w:pPr>
        <w:pStyle w:val="Pamatteksts"/>
        <w:shd w:val="clear" w:color="auto" w:fill="auto"/>
        <w:spacing w:after="0"/>
        <w:ind w:left="1360"/>
        <w:jc w:val="both"/>
        <w:rPr>
          <w:sz w:val="24"/>
          <w:szCs w:val="24"/>
        </w:rPr>
      </w:pPr>
    </w:p>
    <w:tbl>
      <w:tblPr>
        <w:tblOverlap w:val="never"/>
        <w:tblW w:w="0" w:type="auto"/>
        <w:jc w:val="right"/>
        <w:tblLayout w:type="fixed"/>
        <w:tblCellMar>
          <w:left w:w="10" w:type="dxa"/>
          <w:right w:w="10" w:type="dxa"/>
        </w:tblCellMar>
        <w:tblLook w:val="04A0" w:firstRow="1" w:lastRow="0" w:firstColumn="1" w:lastColumn="0" w:noHBand="0" w:noVBand="1"/>
      </w:tblPr>
      <w:tblGrid>
        <w:gridCol w:w="2069"/>
        <w:gridCol w:w="1387"/>
        <w:gridCol w:w="1387"/>
        <w:gridCol w:w="1387"/>
        <w:gridCol w:w="1397"/>
      </w:tblGrid>
      <w:tr w:rsidR="00340DCF" w:rsidRPr="00D124AE" w:rsidTr="00720801">
        <w:trPr>
          <w:trHeight w:hRule="exact" w:val="835"/>
          <w:jc w:val="right"/>
        </w:trPr>
        <w:tc>
          <w:tcPr>
            <w:tcW w:w="2069" w:type="dxa"/>
            <w:tcBorders>
              <w:top w:val="single" w:sz="4" w:space="0" w:color="auto"/>
              <w:left w:val="single" w:sz="4" w:space="0" w:color="auto"/>
            </w:tcBorders>
            <w:shd w:val="clear" w:color="auto" w:fill="FFFFFF" w:themeFill="background1"/>
            <w:vAlign w:val="bottom"/>
          </w:tcPr>
          <w:p w:rsidR="00340DCF" w:rsidRPr="00971FE8" w:rsidRDefault="00340DCF">
            <w:pPr>
              <w:pStyle w:val="Other0"/>
              <w:shd w:val="clear" w:color="auto" w:fill="auto"/>
              <w:spacing w:after="0"/>
              <w:jc w:val="center"/>
              <w:rPr>
                <w:rFonts w:asciiTheme="majorBidi" w:hAnsiTheme="majorBidi" w:cstheme="majorBidi"/>
                <w:sz w:val="20"/>
                <w:szCs w:val="20"/>
              </w:rPr>
            </w:pPr>
            <w:r w:rsidRPr="00971FE8">
              <w:rPr>
                <w:rFonts w:asciiTheme="majorBidi" w:hAnsiTheme="majorBidi" w:cstheme="majorBidi"/>
                <w:b/>
                <w:sz w:val="20"/>
                <w:szCs w:val="20"/>
                <w:lang w:bidi="lv-LV"/>
              </w:rPr>
              <w:lastRenderedPageBreak/>
              <w:t>Kopējais finansējums programmas izdevumu segšanai (</w:t>
            </w:r>
            <w:r w:rsidR="00A479F8" w:rsidRPr="00971FE8">
              <w:rPr>
                <w:rFonts w:asciiTheme="majorBidi" w:hAnsiTheme="majorBidi" w:cstheme="majorBidi"/>
                <w:b/>
                <w:i/>
                <w:sz w:val="20"/>
                <w:szCs w:val="20"/>
                <w:lang w:bidi="lv-LV"/>
              </w:rPr>
              <w:t>euro</w:t>
            </w:r>
            <w:r w:rsidRPr="00971FE8">
              <w:rPr>
                <w:rFonts w:asciiTheme="majorBidi" w:hAnsiTheme="majorBidi" w:cstheme="majorBidi"/>
                <w:b/>
                <w:sz w:val="20"/>
                <w:szCs w:val="20"/>
                <w:lang w:bidi="lv-LV"/>
              </w:rPr>
              <w:t>)</w:t>
            </w:r>
          </w:p>
        </w:tc>
        <w:tc>
          <w:tcPr>
            <w:tcW w:w="1387" w:type="dxa"/>
            <w:tcBorders>
              <w:top w:val="single" w:sz="4" w:space="0" w:color="auto"/>
              <w:left w:val="single" w:sz="4" w:space="0" w:color="auto"/>
            </w:tcBorders>
            <w:shd w:val="clear" w:color="auto" w:fill="FFFFFF" w:themeFill="background1"/>
            <w:vAlign w:val="bottom"/>
          </w:tcPr>
          <w:p w:rsidR="00340DCF" w:rsidRPr="00971FE8" w:rsidRDefault="00340DCF" w:rsidP="00720801">
            <w:pPr>
              <w:pStyle w:val="Other0"/>
              <w:shd w:val="clear" w:color="auto" w:fill="auto"/>
              <w:spacing w:after="0"/>
              <w:jc w:val="center"/>
              <w:rPr>
                <w:rFonts w:asciiTheme="majorBidi" w:hAnsiTheme="majorBidi" w:cstheme="majorBidi"/>
                <w:sz w:val="20"/>
                <w:szCs w:val="20"/>
              </w:rPr>
            </w:pPr>
            <w:r w:rsidRPr="00971FE8">
              <w:rPr>
                <w:rFonts w:asciiTheme="majorBidi" w:hAnsiTheme="majorBidi" w:cstheme="majorBidi"/>
                <w:b/>
                <w:sz w:val="20"/>
                <w:szCs w:val="20"/>
                <w:lang w:bidi="lv-LV"/>
              </w:rPr>
              <w:t>No publiskā sektora</w:t>
            </w:r>
          </w:p>
          <w:p w:rsidR="00340DCF" w:rsidRPr="00971FE8" w:rsidRDefault="00340DCF" w:rsidP="00720801">
            <w:pPr>
              <w:pStyle w:val="Other0"/>
              <w:shd w:val="clear" w:color="auto" w:fill="auto"/>
              <w:spacing w:after="0"/>
              <w:jc w:val="center"/>
              <w:rPr>
                <w:rFonts w:asciiTheme="majorBidi" w:hAnsiTheme="majorBidi" w:cstheme="majorBidi"/>
                <w:sz w:val="20"/>
                <w:szCs w:val="20"/>
              </w:rPr>
            </w:pPr>
            <w:r w:rsidRPr="00971FE8">
              <w:rPr>
                <w:rFonts w:asciiTheme="majorBidi" w:hAnsiTheme="majorBidi" w:cstheme="majorBidi"/>
                <w:b/>
                <w:sz w:val="20"/>
                <w:szCs w:val="20"/>
                <w:lang w:bidi="lv-LV"/>
              </w:rPr>
              <w:t>(</w:t>
            </w:r>
            <w:r w:rsidRPr="00971FE8">
              <w:rPr>
                <w:rFonts w:asciiTheme="majorBidi" w:hAnsiTheme="majorBidi" w:cstheme="majorBidi"/>
                <w:b/>
                <w:i/>
                <w:sz w:val="20"/>
                <w:szCs w:val="20"/>
                <w:lang w:bidi="lv-LV"/>
              </w:rPr>
              <w:t>euro</w:t>
            </w:r>
            <w:r w:rsidRPr="00971FE8">
              <w:rPr>
                <w:rFonts w:asciiTheme="majorBidi" w:hAnsiTheme="majorBidi" w:cstheme="majorBidi"/>
                <w:b/>
                <w:sz w:val="20"/>
                <w:szCs w:val="20"/>
                <w:lang w:bidi="lv-LV"/>
              </w:rPr>
              <w:t>)</w:t>
            </w:r>
          </w:p>
        </w:tc>
        <w:tc>
          <w:tcPr>
            <w:tcW w:w="1387" w:type="dxa"/>
            <w:tcBorders>
              <w:top w:val="single" w:sz="4" w:space="0" w:color="auto"/>
              <w:left w:val="single" w:sz="4" w:space="0" w:color="auto"/>
            </w:tcBorders>
            <w:shd w:val="clear" w:color="auto" w:fill="FFFFFF" w:themeFill="background1"/>
            <w:vAlign w:val="bottom"/>
          </w:tcPr>
          <w:p w:rsidR="00340DCF" w:rsidRPr="00971FE8" w:rsidRDefault="00340DCF" w:rsidP="00720801">
            <w:pPr>
              <w:pStyle w:val="Other0"/>
              <w:shd w:val="clear" w:color="auto" w:fill="auto"/>
              <w:spacing w:after="0"/>
              <w:jc w:val="center"/>
              <w:rPr>
                <w:rFonts w:asciiTheme="majorBidi" w:hAnsiTheme="majorBidi" w:cstheme="majorBidi"/>
                <w:sz w:val="20"/>
                <w:szCs w:val="20"/>
              </w:rPr>
            </w:pPr>
            <w:r w:rsidRPr="00971FE8">
              <w:rPr>
                <w:rFonts w:asciiTheme="majorBidi" w:hAnsiTheme="majorBidi" w:cstheme="majorBidi"/>
                <w:b/>
                <w:sz w:val="20"/>
                <w:szCs w:val="20"/>
                <w:lang w:bidi="lv-LV"/>
              </w:rPr>
              <w:t>No publiskā sektora (%)</w:t>
            </w:r>
          </w:p>
        </w:tc>
        <w:tc>
          <w:tcPr>
            <w:tcW w:w="1387" w:type="dxa"/>
            <w:tcBorders>
              <w:top w:val="single" w:sz="4" w:space="0" w:color="auto"/>
              <w:left w:val="single" w:sz="4" w:space="0" w:color="auto"/>
            </w:tcBorders>
            <w:shd w:val="clear" w:color="auto" w:fill="FFFFFF" w:themeFill="background1"/>
            <w:vAlign w:val="bottom"/>
          </w:tcPr>
          <w:p w:rsidR="00340DCF" w:rsidRPr="00971FE8" w:rsidRDefault="00340DCF" w:rsidP="00720801">
            <w:pPr>
              <w:pStyle w:val="Other0"/>
              <w:shd w:val="clear" w:color="auto" w:fill="auto"/>
              <w:spacing w:after="0"/>
              <w:jc w:val="center"/>
              <w:rPr>
                <w:rFonts w:asciiTheme="majorBidi" w:hAnsiTheme="majorBidi" w:cstheme="majorBidi"/>
                <w:sz w:val="20"/>
                <w:szCs w:val="20"/>
              </w:rPr>
            </w:pPr>
            <w:r w:rsidRPr="00971FE8">
              <w:rPr>
                <w:rFonts w:asciiTheme="majorBidi" w:hAnsiTheme="majorBidi" w:cstheme="majorBidi"/>
                <w:b/>
                <w:sz w:val="20"/>
                <w:szCs w:val="20"/>
                <w:lang w:bidi="lv-LV"/>
              </w:rPr>
              <w:t>No privātā sektora</w:t>
            </w:r>
          </w:p>
          <w:p w:rsidR="00340DCF" w:rsidRPr="00971FE8" w:rsidRDefault="00340DCF" w:rsidP="00720801">
            <w:pPr>
              <w:pStyle w:val="Other0"/>
              <w:shd w:val="clear" w:color="auto" w:fill="auto"/>
              <w:spacing w:after="0"/>
              <w:jc w:val="center"/>
              <w:rPr>
                <w:rFonts w:asciiTheme="majorBidi" w:hAnsiTheme="majorBidi" w:cstheme="majorBidi"/>
                <w:sz w:val="20"/>
                <w:szCs w:val="20"/>
              </w:rPr>
            </w:pPr>
            <w:r w:rsidRPr="00971FE8">
              <w:rPr>
                <w:rFonts w:asciiTheme="majorBidi" w:hAnsiTheme="majorBidi" w:cstheme="majorBidi"/>
                <w:b/>
                <w:sz w:val="20"/>
                <w:szCs w:val="20"/>
                <w:lang w:bidi="lv-LV"/>
              </w:rPr>
              <w:t>(</w:t>
            </w:r>
            <w:r w:rsidRPr="00971FE8">
              <w:rPr>
                <w:rFonts w:asciiTheme="majorBidi" w:hAnsiTheme="majorBidi" w:cstheme="majorBidi"/>
                <w:b/>
                <w:i/>
                <w:sz w:val="20"/>
                <w:szCs w:val="20"/>
                <w:lang w:bidi="lv-LV"/>
              </w:rPr>
              <w:t>euro</w:t>
            </w:r>
            <w:r w:rsidRPr="00971FE8">
              <w:rPr>
                <w:rFonts w:asciiTheme="majorBidi" w:hAnsiTheme="majorBidi" w:cstheme="majorBidi"/>
                <w:b/>
                <w:sz w:val="20"/>
                <w:szCs w:val="20"/>
                <w:lang w:bidi="lv-LV"/>
              </w:rPr>
              <w:t>)</w:t>
            </w:r>
          </w:p>
        </w:tc>
        <w:tc>
          <w:tcPr>
            <w:tcW w:w="1397" w:type="dxa"/>
            <w:tcBorders>
              <w:top w:val="single" w:sz="4" w:space="0" w:color="auto"/>
              <w:left w:val="single" w:sz="4" w:space="0" w:color="auto"/>
              <w:right w:val="single" w:sz="4" w:space="0" w:color="auto"/>
            </w:tcBorders>
            <w:shd w:val="clear" w:color="auto" w:fill="FFFFFF" w:themeFill="background1"/>
            <w:vAlign w:val="bottom"/>
          </w:tcPr>
          <w:p w:rsidR="00340DCF" w:rsidRPr="00971FE8" w:rsidRDefault="00340DCF" w:rsidP="00720801">
            <w:pPr>
              <w:pStyle w:val="Other0"/>
              <w:shd w:val="clear" w:color="auto" w:fill="auto"/>
              <w:spacing w:after="0"/>
              <w:jc w:val="center"/>
              <w:rPr>
                <w:rFonts w:asciiTheme="majorBidi" w:hAnsiTheme="majorBidi" w:cstheme="majorBidi"/>
                <w:sz w:val="20"/>
                <w:szCs w:val="20"/>
              </w:rPr>
            </w:pPr>
            <w:r w:rsidRPr="00971FE8">
              <w:rPr>
                <w:rFonts w:asciiTheme="majorBidi" w:hAnsiTheme="majorBidi" w:cstheme="majorBidi"/>
                <w:b/>
                <w:sz w:val="20"/>
                <w:szCs w:val="20"/>
                <w:lang w:bidi="lv-LV"/>
              </w:rPr>
              <w:t>No privātā sektora (%)</w:t>
            </w:r>
          </w:p>
        </w:tc>
      </w:tr>
      <w:tr w:rsidR="00340DCF" w:rsidRPr="00A716FA" w:rsidTr="00720801">
        <w:trPr>
          <w:trHeight w:hRule="exact" w:val="288"/>
          <w:jc w:val="right"/>
        </w:trPr>
        <w:tc>
          <w:tcPr>
            <w:tcW w:w="2069" w:type="dxa"/>
            <w:tcBorders>
              <w:top w:val="single" w:sz="4" w:space="0" w:color="auto"/>
              <w:left w:val="single" w:sz="4" w:space="0" w:color="auto"/>
              <w:bottom w:val="single" w:sz="4" w:space="0" w:color="auto"/>
            </w:tcBorders>
            <w:shd w:val="clear" w:color="auto" w:fill="FFFFFF"/>
          </w:tcPr>
          <w:p w:rsidR="00340DCF" w:rsidRPr="00A716FA" w:rsidRDefault="00340DCF" w:rsidP="00720801">
            <w:pPr>
              <w:spacing w:after="0"/>
              <w:rPr>
                <w:rFonts w:asciiTheme="majorBidi" w:hAnsiTheme="majorBidi" w:cstheme="majorBidi"/>
                <w:sz w:val="10"/>
                <w:szCs w:val="10"/>
              </w:rPr>
            </w:pPr>
          </w:p>
        </w:tc>
        <w:tc>
          <w:tcPr>
            <w:tcW w:w="1387" w:type="dxa"/>
            <w:tcBorders>
              <w:top w:val="single" w:sz="4" w:space="0" w:color="auto"/>
              <w:left w:val="single" w:sz="4" w:space="0" w:color="auto"/>
              <w:bottom w:val="single" w:sz="4" w:space="0" w:color="auto"/>
            </w:tcBorders>
            <w:shd w:val="clear" w:color="auto" w:fill="FFFFFF"/>
          </w:tcPr>
          <w:p w:rsidR="00340DCF" w:rsidRPr="00A716FA" w:rsidRDefault="00340DCF" w:rsidP="00720801">
            <w:pPr>
              <w:spacing w:after="0"/>
              <w:rPr>
                <w:rFonts w:asciiTheme="majorBidi" w:hAnsiTheme="majorBidi" w:cstheme="majorBidi"/>
                <w:sz w:val="10"/>
                <w:szCs w:val="10"/>
              </w:rPr>
            </w:pPr>
          </w:p>
        </w:tc>
        <w:tc>
          <w:tcPr>
            <w:tcW w:w="1387" w:type="dxa"/>
            <w:tcBorders>
              <w:top w:val="single" w:sz="4" w:space="0" w:color="auto"/>
              <w:left w:val="single" w:sz="4" w:space="0" w:color="auto"/>
              <w:bottom w:val="single" w:sz="4" w:space="0" w:color="auto"/>
            </w:tcBorders>
            <w:shd w:val="clear" w:color="auto" w:fill="FFFFFF"/>
          </w:tcPr>
          <w:p w:rsidR="00340DCF" w:rsidRPr="00A716FA" w:rsidRDefault="00340DCF" w:rsidP="00720801">
            <w:pPr>
              <w:spacing w:after="0"/>
              <w:rPr>
                <w:rFonts w:asciiTheme="majorBidi" w:hAnsiTheme="majorBidi" w:cstheme="majorBidi"/>
                <w:sz w:val="10"/>
                <w:szCs w:val="10"/>
              </w:rPr>
            </w:pPr>
          </w:p>
        </w:tc>
        <w:tc>
          <w:tcPr>
            <w:tcW w:w="1387" w:type="dxa"/>
            <w:tcBorders>
              <w:top w:val="single" w:sz="4" w:space="0" w:color="auto"/>
              <w:left w:val="single" w:sz="4" w:space="0" w:color="auto"/>
              <w:bottom w:val="single" w:sz="4" w:space="0" w:color="auto"/>
            </w:tcBorders>
            <w:shd w:val="clear" w:color="auto" w:fill="FFFFFF"/>
          </w:tcPr>
          <w:p w:rsidR="00340DCF" w:rsidRPr="00A716FA" w:rsidRDefault="00340DCF" w:rsidP="00720801">
            <w:pPr>
              <w:spacing w:after="0"/>
              <w:rPr>
                <w:rFonts w:asciiTheme="majorBidi" w:hAnsiTheme="majorBidi" w:cstheme="majorBidi"/>
                <w:sz w:val="10"/>
                <w:szCs w:val="10"/>
              </w:rPr>
            </w:pPr>
          </w:p>
        </w:tc>
        <w:tc>
          <w:tcPr>
            <w:tcW w:w="1397" w:type="dxa"/>
            <w:tcBorders>
              <w:top w:val="single" w:sz="4" w:space="0" w:color="auto"/>
              <w:left w:val="single" w:sz="4" w:space="0" w:color="auto"/>
              <w:bottom w:val="single" w:sz="4" w:space="0" w:color="auto"/>
              <w:right w:val="single" w:sz="4" w:space="0" w:color="auto"/>
            </w:tcBorders>
            <w:shd w:val="clear" w:color="auto" w:fill="FFFFFF"/>
          </w:tcPr>
          <w:p w:rsidR="00340DCF" w:rsidRPr="00A716FA" w:rsidRDefault="00340DCF" w:rsidP="00720801">
            <w:pPr>
              <w:spacing w:after="0"/>
              <w:rPr>
                <w:rFonts w:asciiTheme="majorBidi" w:hAnsiTheme="majorBidi" w:cstheme="majorBidi"/>
                <w:sz w:val="10"/>
                <w:szCs w:val="10"/>
              </w:rPr>
            </w:pPr>
          </w:p>
        </w:tc>
      </w:tr>
    </w:tbl>
    <w:p w:rsidR="00340DCF" w:rsidRDefault="00340DCF" w:rsidP="00720801">
      <w:pPr>
        <w:pStyle w:val="Tablecaption0"/>
        <w:shd w:val="clear" w:color="auto" w:fill="auto"/>
        <w:ind w:left="720" w:firstLine="720"/>
        <w:rPr>
          <w:rFonts w:asciiTheme="majorBidi" w:hAnsiTheme="majorBidi" w:cstheme="majorBidi"/>
          <w:i/>
          <w:u w:val="single"/>
          <w:lang w:bidi="lv-LV"/>
        </w:rPr>
      </w:pPr>
    </w:p>
    <w:p w:rsidR="00340DCF" w:rsidRPr="00971FE8" w:rsidRDefault="00340DCF" w:rsidP="00720801">
      <w:pPr>
        <w:pStyle w:val="Tablecaption0"/>
        <w:shd w:val="clear" w:color="auto" w:fill="auto"/>
        <w:rPr>
          <w:sz w:val="24"/>
          <w:szCs w:val="24"/>
        </w:rPr>
      </w:pPr>
      <w:r w:rsidRPr="00971FE8">
        <w:rPr>
          <w:i/>
          <w:sz w:val="24"/>
          <w:szCs w:val="24"/>
          <w:u w:val="single"/>
          <w:lang w:bidi="lv-LV"/>
        </w:rPr>
        <w:t>Publiskā sektora finansējums</w:t>
      </w:r>
    </w:p>
    <w:p w:rsidR="00340DCF" w:rsidRPr="00971FE8" w:rsidRDefault="00340DCF" w:rsidP="00720801">
      <w:pPr>
        <w:pStyle w:val="Pamatteksts"/>
        <w:numPr>
          <w:ilvl w:val="2"/>
          <w:numId w:val="3"/>
        </w:numPr>
        <w:shd w:val="clear" w:color="auto" w:fill="auto"/>
        <w:spacing w:after="0"/>
        <w:ind w:left="567" w:hanging="567"/>
        <w:jc w:val="both"/>
        <w:rPr>
          <w:sz w:val="24"/>
          <w:szCs w:val="24"/>
        </w:rPr>
      </w:pPr>
      <w:r w:rsidRPr="00971FE8">
        <w:rPr>
          <w:sz w:val="24"/>
          <w:szCs w:val="24"/>
          <w:lang w:bidi="lv-LV"/>
        </w:rPr>
        <w:t>Kā var iedalīt finansējumu, ko programmas izdevumu segšanai paredzēts saņemt no publiskā sektora? Lūdzu, aizpildiet turpmāk norādīto tabulu.</w:t>
      </w:r>
    </w:p>
    <w:p w:rsidR="00340DCF" w:rsidRPr="00A716FA" w:rsidRDefault="00340DCF" w:rsidP="00971FE8">
      <w:pPr>
        <w:pStyle w:val="Pamatteksts"/>
        <w:shd w:val="clear" w:color="auto" w:fill="auto"/>
        <w:spacing w:after="0"/>
        <w:jc w:val="both"/>
        <w:rPr>
          <w:rFonts w:asciiTheme="majorBidi" w:hAnsiTheme="majorBidi" w:cstheme="majorBidi"/>
        </w:rPr>
      </w:pPr>
    </w:p>
    <w:tbl>
      <w:tblPr>
        <w:tblStyle w:val="Reatabula"/>
        <w:tblW w:w="0" w:type="auto"/>
        <w:tblInd w:w="1780" w:type="dxa"/>
        <w:tblLook w:val="04A0" w:firstRow="1" w:lastRow="0" w:firstColumn="1" w:lastColumn="0" w:noHBand="0" w:noVBand="1"/>
      </w:tblPr>
      <w:tblGrid>
        <w:gridCol w:w="2297"/>
        <w:gridCol w:w="1418"/>
        <w:gridCol w:w="1417"/>
      </w:tblGrid>
      <w:tr w:rsidR="00340DCF" w:rsidTr="00971FE8">
        <w:tc>
          <w:tcPr>
            <w:tcW w:w="2297" w:type="dxa"/>
            <w:shd w:val="clear" w:color="auto" w:fill="FFFFFF" w:themeFill="background1"/>
            <w:vAlign w:val="center"/>
          </w:tcPr>
          <w:p w:rsidR="00340DCF" w:rsidRPr="00971FE8" w:rsidRDefault="00340DCF">
            <w:pPr>
              <w:pStyle w:val="Pamatteksts"/>
              <w:shd w:val="clear" w:color="auto" w:fill="auto"/>
              <w:spacing w:after="0"/>
              <w:jc w:val="center"/>
              <w:rPr>
                <w:sz w:val="20"/>
                <w:szCs w:val="20"/>
              </w:rPr>
            </w:pPr>
            <w:r w:rsidRPr="00971FE8">
              <w:rPr>
                <w:b/>
                <w:sz w:val="20"/>
                <w:szCs w:val="20"/>
                <w:lang w:bidi="lv-LV"/>
              </w:rPr>
              <w:t>Publiskā sektora finansējums programmas izdevumu segšanai</w:t>
            </w:r>
          </w:p>
        </w:tc>
        <w:tc>
          <w:tcPr>
            <w:tcW w:w="1418" w:type="dxa"/>
            <w:shd w:val="clear" w:color="auto" w:fill="FFFFFF" w:themeFill="background1"/>
            <w:vAlign w:val="center"/>
          </w:tcPr>
          <w:p w:rsidR="00340DCF" w:rsidRPr="00971FE8" w:rsidRDefault="00340DCF">
            <w:pPr>
              <w:pStyle w:val="Pamatteksts"/>
              <w:shd w:val="clear" w:color="auto" w:fill="auto"/>
              <w:spacing w:after="0"/>
              <w:jc w:val="center"/>
              <w:rPr>
                <w:i/>
                <w:sz w:val="20"/>
                <w:szCs w:val="20"/>
              </w:rPr>
            </w:pPr>
            <w:r w:rsidRPr="00971FE8">
              <w:rPr>
                <w:b/>
                <w:i/>
                <w:sz w:val="20"/>
                <w:szCs w:val="20"/>
                <w:lang w:bidi="lv-LV"/>
              </w:rPr>
              <w:t>euro</w:t>
            </w:r>
          </w:p>
        </w:tc>
        <w:tc>
          <w:tcPr>
            <w:tcW w:w="1417" w:type="dxa"/>
            <w:shd w:val="clear" w:color="auto" w:fill="FFFFFF" w:themeFill="background1"/>
            <w:vAlign w:val="center"/>
          </w:tcPr>
          <w:p w:rsidR="00340DCF" w:rsidRPr="00971FE8" w:rsidRDefault="00340DCF">
            <w:pPr>
              <w:pStyle w:val="Pamatteksts"/>
              <w:shd w:val="clear" w:color="auto" w:fill="auto"/>
              <w:spacing w:after="0"/>
              <w:jc w:val="center"/>
              <w:rPr>
                <w:sz w:val="20"/>
                <w:szCs w:val="20"/>
              </w:rPr>
            </w:pPr>
            <w:r w:rsidRPr="00971FE8">
              <w:rPr>
                <w:sz w:val="20"/>
                <w:szCs w:val="20"/>
                <w:lang w:bidi="lv-LV"/>
              </w:rPr>
              <w:t>%</w:t>
            </w:r>
          </w:p>
        </w:tc>
      </w:tr>
      <w:tr w:rsidR="00340DCF" w:rsidTr="00971FE8">
        <w:tc>
          <w:tcPr>
            <w:tcW w:w="2297" w:type="dxa"/>
            <w:vAlign w:val="center"/>
          </w:tcPr>
          <w:p w:rsidR="00340DCF" w:rsidRPr="00971FE8" w:rsidRDefault="00340DCF" w:rsidP="00971FE8">
            <w:pPr>
              <w:pStyle w:val="Pamatteksts"/>
              <w:shd w:val="clear" w:color="auto" w:fill="auto"/>
              <w:spacing w:after="0"/>
              <w:jc w:val="center"/>
              <w:rPr>
                <w:sz w:val="20"/>
                <w:szCs w:val="20"/>
              </w:rPr>
            </w:pPr>
            <w:r w:rsidRPr="00971FE8">
              <w:rPr>
                <w:sz w:val="20"/>
                <w:szCs w:val="20"/>
                <w:lang w:bidi="lv-LV"/>
              </w:rPr>
              <w:t>Valsts budžeta līdzekļi</w:t>
            </w:r>
          </w:p>
        </w:tc>
        <w:tc>
          <w:tcPr>
            <w:tcW w:w="1418" w:type="dxa"/>
            <w:vAlign w:val="center"/>
          </w:tcPr>
          <w:p w:rsidR="00340DCF" w:rsidRPr="00971FE8" w:rsidRDefault="00340DCF" w:rsidP="00971FE8">
            <w:pPr>
              <w:pStyle w:val="Pamatteksts"/>
              <w:shd w:val="clear" w:color="auto" w:fill="auto"/>
              <w:spacing w:after="0"/>
              <w:jc w:val="center"/>
              <w:rPr>
                <w:sz w:val="20"/>
                <w:szCs w:val="20"/>
              </w:rPr>
            </w:pPr>
          </w:p>
        </w:tc>
        <w:tc>
          <w:tcPr>
            <w:tcW w:w="1417" w:type="dxa"/>
            <w:vAlign w:val="center"/>
          </w:tcPr>
          <w:p w:rsidR="00340DCF" w:rsidRPr="00971FE8" w:rsidRDefault="00340DCF" w:rsidP="00971FE8">
            <w:pPr>
              <w:pStyle w:val="Pamatteksts"/>
              <w:shd w:val="clear" w:color="auto" w:fill="auto"/>
              <w:spacing w:after="0"/>
              <w:jc w:val="center"/>
              <w:rPr>
                <w:sz w:val="20"/>
                <w:szCs w:val="20"/>
              </w:rPr>
            </w:pPr>
          </w:p>
        </w:tc>
      </w:tr>
      <w:tr w:rsidR="00340DCF" w:rsidTr="00971FE8">
        <w:tc>
          <w:tcPr>
            <w:tcW w:w="2297" w:type="dxa"/>
            <w:vAlign w:val="center"/>
          </w:tcPr>
          <w:p w:rsidR="00340DCF" w:rsidRPr="00971FE8" w:rsidRDefault="00340DCF" w:rsidP="00971FE8">
            <w:pPr>
              <w:pStyle w:val="Pamatteksts"/>
              <w:shd w:val="clear" w:color="auto" w:fill="auto"/>
              <w:spacing w:after="0"/>
              <w:jc w:val="center"/>
              <w:rPr>
                <w:sz w:val="20"/>
                <w:szCs w:val="20"/>
              </w:rPr>
            </w:pPr>
            <w:r w:rsidRPr="00971FE8">
              <w:rPr>
                <w:sz w:val="20"/>
                <w:szCs w:val="20"/>
                <w:lang w:bidi="lv-LV"/>
              </w:rPr>
              <w:t>Pilsētas pašvaldības finansējums</w:t>
            </w:r>
          </w:p>
        </w:tc>
        <w:tc>
          <w:tcPr>
            <w:tcW w:w="1418" w:type="dxa"/>
            <w:vAlign w:val="center"/>
          </w:tcPr>
          <w:p w:rsidR="00340DCF" w:rsidRPr="00971FE8" w:rsidRDefault="00340DCF" w:rsidP="00971FE8">
            <w:pPr>
              <w:pStyle w:val="Pamatteksts"/>
              <w:shd w:val="clear" w:color="auto" w:fill="auto"/>
              <w:spacing w:after="0"/>
              <w:jc w:val="center"/>
              <w:rPr>
                <w:sz w:val="20"/>
                <w:szCs w:val="20"/>
              </w:rPr>
            </w:pPr>
          </w:p>
        </w:tc>
        <w:tc>
          <w:tcPr>
            <w:tcW w:w="1417" w:type="dxa"/>
            <w:vAlign w:val="center"/>
          </w:tcPr>
          <w:p w:rsidR="00340DCF" w:rsidRPr="00971FE8" w:rsidRDefault="00340DCF" w:rsidP="00971FE8">
            <w:pPr>
              <w:pStyle w:val="Pamatteksts"/>
              <w:shd w:val="clear" w:color="auto" w:fill="auto"/>
              <w:spacing w:after="0"/>
              <w:jc w:val="center"/>
              <w:rPr>
                <w:sz w:val="20"/>
                <w:szCs w:val="20"/>
              </w:rPr>
            </w:pPr>
          </w:p>
        </w:tc>
      </w:tr>
      <w:tr w:rsidR="00340DCF" w:rsidTr="00971FE8">
        <w:tc>
          <w:tcPr>
            <w:tcW w:w="2297" w:type="dxa"/>
            <w:vAlign w:val="center"/>
          </w:tcPr>
          <w:p w:rsidR="00340DCF" w:rsidRPr="00971FE8" w:rsidRDefault="00340DCF" w:rsidP="00971FE8">
            <w:pPr>
              <w:pStyle w:val="Pamatteksts"/>
              <w:shd w:val="clear" w:color="auto" w:fill="auto"/>
              <w:spacing w:after="0"/>
              <w:jc w:val="center"/>
              <w:rPr>
                <w:sz w:val="20"/>
                <w:szCs w:val="20"/>
              </w:rPr>
            </w:pPr>
            <w:r w:rsidRPr="00971FE8">
              <w:rPr>
                <w:sz w:val="20"/>
                <w:szCs w:val="20"/>
                <w:lang w:bidi="lv-LV"/>
              </w:rPr>
              <w:t>Reģionālās pašvaldības finansējums</w:t>
            </w:r>
          </w:p>
        </w:tc>
        <w:tc>
          <w:tcPr>
            <w:tcW w:w="1418" w:type="dxa"/>
            <w:vAlign w:val="center"/>
          </w:tcPr>
          <w:p w:rsidR="00340DCF" w:rsidRPr="00971FE8" w:rsidRDefault="00340DCF" w:rsidP="00971FE8">
            <w:pPr>
              <w:pStyle w:val="Pamatteksts"/>
              <w:shd w:val="clear" w:color="auto" w:fill="auto"/>
              <w:spacing w:after="0"/>
              <w:jc w:val="center"/>
              <w:rPr>
                <w:sz w:val="20"/>
                <w:szCs w:val="20"/>
              </w:rPr>
            </w:pPr>
          </w:p>
        </w:tc>
        <w:tc>
          <w:tcPr>
            <w:tcW w:w="1417" w:type="dxa"/>
            <w:vAlign w:val="center"/>
          </w:tcPr>
          <w:p w:rsidR="00340DCF" w:rsidRPr="00971FE8" w:rsidRDefault="00340DCF" w:rsidP="00971FE8">
            <w:pPr>
              <w:pStyle w:val="Pamatteksts"/>
              <w:shd w:val="clear" w:color="auto" w:fill="auto"/>
              <w:spacing w:after="0"/>
              <w:jc w:val="center"/>
              <w:rPr>
                <w:sz w:val="20"/>
                <w:szCs w:val="20"/>
              </w:rPr>
            </w:pPr>
          </w:p>
        </w:tc>
      </w:tr>
      <w:tr w:rsidR="00340DCF" w:rsidTr="00971FE8">
        <w:tc>
          <w:tcPr>
            <w:tcW w:w="2297" w:type="dxa"/>
            <w:vAlign w:val="center"/>
          </w:tcPr>
          <w:p w:rsidR="00340DCF" w:rsidRPr="00971FE8" w:rsidRDefault="00340DCF" w:rsidP="00971FE8">
            <w:pPr>
              <w:pStyle w:val="Other0"/>
              <w:shd w:val="clear" w:color="auto" w:fill="auto"/>
              <w:spacing w:after="0"/>
              <w:jc w:val="center"/>
              <w:rPr>
                <w:sz w:val="20"/>
                <w:szCs w:val="20"/>
                <w:lang w:bidi="lv-LV"/>
              </w:rPr>
            </w:pPr>
            <w:r w:rsidRPr="00971FE8">
              <w:rPr>
                <w:sz w:val="20"/>
                <w:szCs w:val="20"/>
                <w:lang w:bidi="lv-LV"/>
              </w:rPr>
              <w:t>ES finansējums (izņemot Melīnas Merkuri</w:t>
            </w:r>
          </w:p>
          <w:p w:rsidR="00340DCF" w:rsidRPr="00971FE8" w:rsidRDefault="00340DCF" w:rsidP="00971FE8">
            <w:pPr>
              <w:pStyle w:val="Other0"/>
              <w:shd w:val="clear" w:color="auto" w:fill="auto"/>
              <w:spacing w:after="0"/>
              <w:jc w:val="center"/>
              <w:rPr>
                <w:sz w:val="20"/>
                <w:szCs w:val="20"/>
              </w:rPr>
            </w:pPr>
            <w:r w:rsidRPr="00971FE8">
              <w:rPr>
                <w:i/>
                <w:sz w:val="20"/>
                <w:szCs w:val="20"/>
                <w:lang w:bidi="lv-LV"/>
              </w:rPr>
              <w:t>(Melina Mercouri)</w:t>
            </w:r>
          </w:p>
          <w:p w:rsidR="00340DCF" w:rsidRPr="00971FE8" w:rsidRDefault="00340DCF" w:rsidP="00971FE8">
            <w:pPr>
              <w:pStyle w:val="Pamatteksts"/>
              <w:shd w:val="clear" w:color="auto" w:fill="auto"/>
              <w:spacing w:after="0"/>
              <w:jc w:val="center"/>
              <w:rPr>
                <w:sz w:val="20"/>
                <w:szCs w:val="20"/>
              </w:rPr>
            </w:pPr>
            <w:r w:rsidRPr="00971FE8">
              <w:rPr>
                <w:sz w:val="20"/>
                <w:szCs w:val="20"/>
                <w:lang w:bidi="lv-LV"/>
              </w:rPr>
              <w:t>balvu)</w:t>
            </w:r>
          </w:p>
        </w:tc>
        <w:tc>
          <w:tcPr>
            <w:tcW w:w="1418" w:type="dxa"/>
            <w:vAlign w:val="center"/>
          </w:tcPr>
          <w:p w:rsidR="00340DCF" w:rsidRPr="00971FE8" w:rsidRDefault="00340DCF" w:rsidP="00971FE8">
            <w:pPr>
              <w:pStyle w:val="Pamatteksts"/>
              <w:shd w:val="clear" w:color="auto" w:fill="auto"/>
              <w:spacing w:after="0"/>
              <w:jc w:val="center"/>
              <w:rPr>
                <w:sz w:val="20"/>
                <w:szCs w:val="20"/>
              </w:rPr>
            </w:pPr>
          </w:p>
        </w:tc>
        <w:tc>
          <w:tcPr>
            <w:tcW w:w="1417" w:type="dxa"/>
            <w:vAlign w:val="center"/>
          </w:tcPr>
          <w:p w:rsidR="00340DCF" w:rsidRPr="00971FE8" w:rsidRDefault="00340DCF" w:rsidP="00971FE8">
            <w:pPr>
              <w:pStyle w:val="Pamatteksts"/>
              <w:shd w:val="clear" w:color="auto" w:fill="auto"/>
              <w:spacing w:after="0"/>
              <w:jc w:val="center"/>
              <w:rPr>
                <w:sz w:val="20"/>
                <w:szCs w:val="20"/>
              </w:rPr>
            </w:pPr>
          </w:p>
        </w:tc>
      </w:tr>
      <w:tr w:rsidR="00340DCF" w:rsidTr="00971FE8">
        <w:tc>
          <w:tcPr>
            <w:tcW w:w="2297" w:type="dxa"/>
            <w:vAlign w:val="center"/>
          </w:tcPr>
          <w:p w:rsidR="00340DCF" w:rsidRPr="00971FE8" w:rsidRDefault="00340DCF" w:rsidP="00971FE8">
            <w:pPr>
              <w:pStyle w:val="Pamatteksts"/>
              <w:shd w:val="clear" w:color="auto" w:fill="auto"/>
              <w:spacing w:after="0"/>
              <w:jc w:val="center"/>
              <w:rPr>
                <w:sz w:val="20"/>
                <w:szCs w:val="20"/>
              </w:rPr>
            </w:pPr>
            <w:r w:rsidRPr="00971FE8">
              <w:rPr>
                <w:sz w:val="20"/>
                <w:szCs w:val="20"/>
                <w:lang w:bidi="lv-LV"/>
              </w:rPr>
              <w:t>Cits</w:t>
            </w:r>
          </w:p>
        </w:tc>
        <w:tc>
          <w:tcPr>
            <w:tcW w:w="1418" w:type="dxa"/>
            <w:vAlign w:val="center"/>
          </w:tcPr>
          <w:p w:rsidR="00340DCF" w:rsidRPr="00971FE8" w:rsidRDefault="00340DCF" w:rsidP="00971FE8">
            <w:pPr>
              <w:pStyle w:val="Pamatteksts"/>
              <w:shd w:val="clear" w:color="auto" w:fill="auto"/>
              <w:spacing w:after="0"/>
              <w:jc w:val="center"/>
              <w:rPr>
                <w:sz w:val="20"/>
                <w:szCs w:val="20"/>
              </w:rPr>
            </w:pPr>
          </w:p>
        </w:tc>
        <w:tc>
          <w:tcPr>
            <w:tcW w:w="1417" w:type="dxa"/>
            <w:vAlign w:val="center"/>
          </w:tcPr>
          <w:p w:rsidR="00340DCF" w:rsidRPr="00971FE8" w:rsidRDefault="00340DCF" w:rsidP="00971FE8">
            <w:pPr>
              <w:pStyle w:val="Pamatteksts"/>
              <w:shd w:val="clear" w:color="auto" w:fill="auto"/>
              <w:spacing w:after="0"/>
              <w:jc w:val="center"/>
              <w:rPr>
                <w:sz w:val="20"/>
                <w:szCs w:val="20"/>
              </w:rPr>
            </w:pPr>
          </w:p>
        </w:tc>
      </w:tr>
      <w:tr w:rsidR="00340DCF" w:rsidTr="00971FE8">
        <w:tc>
          <w:tcPr>
            <w:tcW w:w="2297" w:type="dxa"/>
            <w:vAlign w:val="center"/>
          </w:tcPr>
          <w:p w:rsidR="00340DCF" w:rsidRPr="00971FE8" w:rsidRDefault="00340DCF" w:rsidP="00971FE8">
            <w:pPr>
              <w:pStyle w:val="Pamatteksts"/>
              <w:shd w:val="clear" w:color="auto" w:fill="auto"/>
              <w:spacing w:after="0"/>
              <w:jc w:val="center"/>
              <w:rPr>
                <w:b/>
                <w:sz w:val="20"/>
                <w:szCs w:val="20"/>
              </w:rPr>
            </w:pPr>
            <w:r w:rsidRPr="00971FE8">
              <w:rPr>
                <w:b/>
                <w:sz w:val="20"/>
                <w:szCs w:val="20"/>
              </w:rPr>
              <w:t>Kopā</w:t>
            </w:r>
          </w:p>
        </w:tc>
        <w:tc>
          <w:tcPr>
            <w:tcW w:w="1418" w:type="dxa"/>
            <w:vAlign w:val="center"/>
          </w:tcPr>
          <w:p w:rsidR="00340DCF" w:rsidRPr="00971FE8" w:rsidRDefault="00340DCF" w:rsidP="00971FE8">
            <w:pPr>
              <w:pStyle w:val="Pamatteksts"/>
              <w:shd w:val="clear" w:color="auto" w:fill="auto"/>
              <w:spacing w:after="0"/>
              <w:jc w:val="center"/>
              <w:rPr>
                <w:sz w:val="20"/>
                <w:szCs w:val="20"/>
              </w:rPr>
            </w:pPr>
          </w:p>
        </w:tc>
        <w:tc>
          <w:tcPr>
            <w:tcW w:w="1417" w:type="dxa"/>
            <w:vAlign w:val="center"/>
          </w:tcPr>
          <w:p w:rsidR="00340DCF" w:rsidRPr="00971FE8" w:rsidRDefault="00340DCF" w:rsidP="00971FE8">
            <w:pPr>
              <w:pStyle w:val="Pamatteksts"/>
              <w:shd w:val="clear" w:color="auto" w:fill="auto"/>
              <w:spacing w:after="0"/>
              <w:jc w:val="center"/>
              <w:rPr>
                <w:sz w:val="20"/>
                <w:szCs w:val="20"/>
              </w:rPr>
            </w:pPr>
          </w:p>
        </w:tc>
      </w:tr>
    </w:tbl>
    <w:p w:rsidR="00340DCF" w:rsidRPr="00A716FA" w:rsidRDefault="00340DCF" w:rsidP="00720801">
      <w:pPr>
        <w:pStyle w:val="Pamatteksts"/>
        <w:shd w:val="clear" w:color="auto" w:fill="auto"/>
        <w:spacing w:after="0"/>
      </w:pPr>
    </w:p>
    <w:p w:rsidR="00340DCF" w:rsidRPr="00971FE8" w:rsidRDefault="00340DCF" w:rsidP="00971FE8">
      <w:pPr>
        <w:pStyle w:val="Pamatteksts"/>
        <w:numPr>
          <w:ilvl w:val="2"/>
          <w:numId w:val="3"/>
        </w:numPr>
        <w:shd w:val="clear" w:color="auto" w:fill="auto"/>
        <w:spacing w:after="0"/>
        <w:ind w:left="567" w:hanging="567"/>
        <w:jc w:val="both"/>
        <w:rPr>
          <w:sz w:val="24"/>
          <w:szCs w:val="24"/>
        </w:rPr>
      </w:pPr>
      <w:r w:rsidRPr="00971FE8">
        <w:rPr>
          <w:sz w:val="24"/>
          <w:szCs w:val="24"/>
          <w:lang w:bidi="lv-LV"/>
        </w:rPr>
        <w:t>Vai valsts finanšu iestādes (valsts, pilsētas vai reģionālā līmenī) jau ir pieņēmušas lēmumu par programmas izdevumu segšanu vai uzņēmušās attiecīgas finansiālās saistības? Ja tas vēl nav noticis, kad tas notiks?</w:t>
      </w:r>
    </w:p>
    <w:p w:rsidR="00720801" w:rsidRPr="00971FE8" w:rsidRDefault="00720801" w:rsidP="00971FE8">
      <w:pPr>
        <w:pStyle w:val="Pamatteksts"/>
        <w:shd w:val="clear" w:color="auto" w:fill="auto"/>
        <w:spacing w:after="0"/>
        <w:rPr>
          <w:sz w:val="24"/>
          <w:szCs w:val="24"/>
        </w:rPr>
      </w:pPr>
    </w:p>
    <w:p w:rsidR="00340DCF" w:rsidRPr="00971FE8" w:rsidRDefault="00340DCF" w:rsidP="00720801">
      <w:pPr>
        <w:pStyle w:val="Pamatteksts"/>
        <w:shd w:val="clear" w:color="auto" w:fill="auto"/>
        <w:spacing w:after="0"/>
        <w:rPr>
          <w:sz w:val="24"/>
          <w:szCs w:val="24"/>
        </w:rPr>
      </w:pPr>
      <w:r w:rsidRPr="00971FE8">
        <w:rPr>
          <w:i/>
          <w:sz w:val="24"/>
          <w:szCs w:val="24"/>
          <w:u w:val="single"/>
          <w:lang w:bidi="lv-LV"/>
        </w:rPr>
        <w:t>Privātā sektora finansējums</w:t>
      </w:r>
    </w:p>
    <w:p w:rsidR="00340DCF" w:rsidRPr="00971FE8" w:rsidRDefault="00340DCF" w:rsidP="00971FE8">
      <w:pPr>
        <w:pStyle w:val="Pamatteksts"/>
        <w:numPr>
          <w:ilvl w:val="2"/>
          <w:numId w:val="3"/>
        </w:numPr>
        <w:shd w:val="clear" w:color="auto" w:fill="auto"/>
        <w:spacing w:after="0"/>
        <w:ind w:left="567" w:hanging="567"/>
        <w:jc w:val="both"/>
        <w:rPr>
          <w:sz w:val="24"/>
          <w:szCs w:val="24"/>
        </w:rPr>
      </w:pPr>
      <w:r w:rsidRPr="00971FE8">
        <w:rPr>
          <w:sz w:val="24"/>
          <w:szCs w:val="24"/>
          <w:lang w:bidi="lv-LV"/>
        </w:rPr>
        <w:t>Kāda līdzekļu piesaistīšanas stratēģija tiks izmantota, lai nodrošinātu privāto sponsoru atbalstu? Kā sponsorus plānots iesaistīt pasākuma norisē?</w:t>
      </w:r>
    </w:p>
    <w:p w:rsidR="00720801" w:rsidRPr="00971FE8" w:rsidRDefault="00720801" w:rsidP="00971FE8">
      <w:pPr>
        <w:pStyle w:val="Pamatteksts"/>
        <w:shd w:val="clear" w:color="auto" w:fill="auto"/>
        <w:spacing w:after="0"/>
        <w:rPr>
          <w:sz w:val="24"/>
          <w:szCs w:val="24"/>
        </w:rPr>
      </w:pPr>
    </w:p>
    <w:p w:rsidR="00340DCF" w:rsidRPr="00971FE8" w:rsidRDefault="00340DCF" w:rsidP="00720801">
      <w:pPr>
        <w:pStyle w:val="Pamatteksts"/>
        <w:numPr>
          <w:ilvl w:val="0"/>
          <w:numId w:val="4"/>
        </w:numPr>
        <w:shd w:val="clear" w:color="auto" w:fill="auto"/>
        <w:spacing w:after="0"/>
        <w:ind w:left="426" w:hanging="426"/>
        <w:rPr>
          <w:b/>
          <w:sz w:val="24"/>
          <w:szCs w:val="24"/>
        </w:rPr>
      </w:pPr>
      <w:r w:rsidRPr="00971FE8">
        <w:rPr>
          <w:b/>
          <w:sz w:val="24"/>
          <w:szCs w:val="24"/>
          <w:lang w:bidi="lv-LV"/>
        </w:rPr>
        <w:t>Finansējuma izdevumi</w:t>
      </w:r>
    </w:p>
    <w:p w:rsidR="00340DCF" w:rsidRDefault="00340DCF" w:rsidP="00720801">
      <w:pPr>
        <w:pStyle w:val="Pamatteksts"/>
        <w:numPr>
          <w:ilvl w:val="2"/>
          <w:numId w:val="3"/>
        </w:numPr>
        <w:shd w:val="clear" w:color="auto" w:fill="auto"/>
        <w:spacing w:after="0"/>
        <w:ind w:left="567" w:hanging="567"/>
        <w:rPr>
          <w:sz w:val="24"/>
          <w:szCs w:val="24"/>
        </w:rPr>
      </w:pPr>
      <w:r w:rsidRPr="00971FE8">
        <w:rPr>
          <w:sz w:val="24"/>
          <w:szCs w:val="24"/>
          <w:lang w:bidi="lv-LV"/>
        </w:rPr>
        <w:t>Lūdzu, norādiet finansējuma izdevumu sadalījumu, aizpildot turpmāk norādīto tabulu.</w:t>
      </w:r>
    </w:p>
    <w:p w:rsidR="00D124AE" w:rsidRPr="00971FE8" w:rsidRDefault="00D124AE" w:rsidP="00971FE8">
      <w:pPr>
        <w:pStyle w:val="Pamatteksts"/>
        <w:shd w:val="clear" w:color="auto" w:fill="auto"/>
        <w:spacing w:after="0"/>
        <w:rPr>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55"/>
        <w:gridCol w:w="946"/>
        <w:gridCol w:w="1046"/>
        <w:gridCol w:w="979"/>
        <w:gridCol w:w="1003"/>
        <w:gridCol w:w="1032"/>
        <w:gridCol w:w="1066"/>
        <w:gridCol w:w="1075"/>
        <w:gridCol w:w="974"/>
      </w:tblGrid>
      <w:tr w:rsidR="00340DCF" w:rsidRPr="00D124AE" w:rsidTr="00F073DC">
        <w:trPr>
          <w:trHeight w:hRule="exact" w:val="1942"/>
          <w:jc w:val="center"/>
        </w:trPr>
        <w:tc>
          <w:tcPr>
            <w:tcW w:w="955" w:type="dxa"/>
            <w:tcBorders>
              <w:top w:val="single" w:sz="4" w:space="0" w:color="auto"/>
              <w:left w:val="single" w:sz="4" w:space="0" w:color="auto"/>
            </w:tcBorders>
            <w:shd w:val="clear" w:color="auto" w:fill="FFFFFF" w:themeFill="background1"/>
            <w:vAlign w:val="center"/>
          </w:tcPr>
          <w:p w:rsidR="00340DCF" w:rsidRPr="00971FE8" w:rsidRDefault="00340DCF">
            <w:pPr>
              <w:pStyle w:val="Other0"/>
              <w:shd w:val="clear" w:color="auto" w:fill="auto"/>
              <w:spacing w:after="0"/>
              <w:jc w:val="center"/>
              <w:rPr>
                <w:rFonts w:asciiTheme="majorBidi" w:hAnsiTheme="majorBidi" w:cstheme="majorBidi"/>
                <w:sz w:val="20"/>
                <w:szCs w:val="20"/>
              </w:rPr>
            </w:pPr>
            <w:r w:rsidRPr="00971FE8">
              <w:rPr>
                <w:rFonts w:asciiTheme="majorBidi" w:hAnsiTheme="majorBidi" w:cstheme="majorBidi"/>
                <w:b/>
                <w:sz w:val="20"/>
                <w:szCs w:val="20"/>
                <w:lang w:bidi="lv-LV"/>
              </w:rPr>
              <w:t>Programmas izdevumi (</w:t>
            </w:r>
            <w:r w:rsidR="00A479F8" w:rsidRPr="00971FE8">
              <w:rPr>
                <w:rFonts w:asciiTheme="majorBidi" w:hAnsiTheme="majorBidi" w:cstheme="majorBidi"/>
                <w:b/>
                <w:i/>
                <w:sz w:val="20"/>
                <w:szCs w:val="20"/>
                <w:lang w:bidi="lv-LV"/>
              </w:rPr>
              <w:t>euro</w:t>
            </w:r>
            <w:r w:rsidRPr="00971FE8">
              <w:rPr>
                <w:rFonts w:asciiTheme="majorBidi" w:hAnsiTheme="majorBidi" w:cstheme="majorBidi"/>
                <w:b/>
                <w:sz w:val="20"/>
                <w:szCs w:val="20"/>
                <w:lang w:bidi="lv-LV"/>
              </w:rPr>
              <w:t>)</w:t>
            </w:r>
          </w:p>
        </w:tc>
        <w:tc>
          <w:tcPr>
            <w:tcW w:w="946" w:type="dxa"/>
            <w:tcBorders>
              <w:top w:val="single" w:sz="4" w:space="0" w:color="auto"/>
              <w:left w:val="single" w:sz="4" w:space="0" w:color="auto"/>
            </w:tcBorders>
            <w:shd w:val="clear" w:color="auto" w:fill="FFFFFF" w:themeFill="background1"/>
            <w:vAlign w:val="center"/>
          </w:tcPr>
          <w:p w:rsidR="00340DCF" w:rsidRPr="00971FE8" w:rsidRDefault="00340DCF" w:rsidP="00720801">
            <w:pPr>
              <w:pStyle w:val="Other0"/>
              <w:shd w:val="clear" w:color="auto" w:fill="auto"/>
              <w:spacing w:after="0"/>
              <w:jc w:val="center"/>
              <w:rPr>
                <w:rFonts w:asciiTheme="majorBidi" w:hAnsiTheme="majorBidi" w:cstheme="majorBidi"/>
                <w:sz w:val="20"/>
                <w:szCs w:val="20"/>
              </w:rPr>
            </w:pPr>
            <w:r w:rsidRPr="00971FE8">
              <w:rPr>
                <w:rFonts w:asciiTheme="majorBidi" w:hAnsiTheme="majorBidi" w:cstheme="majorBidi"/>
                <w:b/>
                <w:sz w:val="20"/>
                <w:szCs w:val="20"/>
                <w:lang w:bidi="lv-LV"/>
              </w:rPr>
              <w:t>Programmas izdevumi (%)</w:t>
            </w:r>
          </w:p>
        </w:tc>
        <w:tc>
          <w:tcPr>
            <w:tcW w:w="1046" w:type="dxa"/>
            <w:tcBorders>
              <w:top w:val="single" w:sz="4" w:space="0" w:color="auto"/>
              <w:left w:val="single" w:sz="4" w:space="0" w:color="auto"/>
            </w:tcBorders>
            <w:shd w:val="clear" w:color="auto" w:fill="FFFFFF" w:themeFill="background1"/>
            <w:vAlign w:val="center"/>
          </w:tcPr>
          <w:p w:rsidR="00340DCF" w:rsidRPr="00971FE8" w:rsidRDefault="00340DCF">
            <w:pPr>
              <w:pStyle w:val="Other0"/>
              <w:shd w:val="clear" w:color="auto" w:fill="auto"/>
              <w:spacing w:after="0"/>
              <w:jc w:val="center"/>
              <w:rPr>
                <w:rFonts w:asciiTheme="majorBidi" w:hAnsiTheme="majorBidi" w:cstheme="majorBidi"/>
                <w:sz w:val="20"/>
                <w:szCs w:val="20"/>
              </w:rPr>
            </w:pPr>
            <w:r w:rsidRPr="00971FE8">
              <w:rPr>
                <w:rFonts w:asciiTheme="majorBidi" w:hAnsiTheme="majorBidi" w:cstheme="majorBidi"/>
                <w:b/>
                <w:sz w:val="20"/>
                <w:szCs w:val="20"/>
                <w:lang w:bidi="lv-LV"/>
              </w:rPr>
              <w:t>Reklāmas un mārketinga izmaksas (</w:t>
            </w:r>
            <w:r w:rsidR="00A479F8" w:rsidRPr="00971FE8">
              <w:rPr>
                <w:rFonts w:asciiTheme="majorBidi" w:hAnsiTheme="majorBidi" w:cstheme="majorBidi"/>
                <w:b/>
                <w:i/>
                <w:sz w:val="20"/>
                <w:szCs w:val="20"/>
                <w:lang w:bidi="lv-LV"/>
              </w:rPr>
              <w:t>euro</w:t>
            </w:r>
            <w:r w:rsidRPr="00971FE8">
              <w:rPr>
                <w:rFonts w:asciiTheme="majorBidi" w:hAnsiTheme="majorBidi" w:cstheme="majorBidi"/>
                <w:b/>
                <w:sz w:val="20"/>
                <w:szCs w:val="20"/>
                <w:lang w:bidi="lv-LV"/>
              </w:rPr>
              <w:t>)</w:t>
            </w:r>
          </w:p>
        </w:tc>
        <w:tc>
          <w:tcPr>
            <w:tcW w:w="979" w:type="dxa"/>
            <w:tcBorders>
              <w:top w:val="single" w:sz="4" w:space="0" w:color="auto"/>
              <w:left w:val="single" w:sz="4" w:space="0" w:color="auto"/>
            </w:tcBorders>
            <w:shd w:val="clear" w:color="auto" w:fill="FFFFFF" w:themeFill="background1"/>
            <w:vAlign w:val="center"/>
          </w:tcPr>
          <w:p w:rsidR="00340DCF" w:rsidRPr="00971FE8" w:rsidRDefault="00340DCF" w:rsidP="00720801">
            <w:pPr>
              <w:pStyle w:val="Other0"/>
              <w:shd w:val="clear" w:color="auto" w:fill="auto"/>
              <w:spacing w:after="0"/>
              <w:jc w:val="center"/>
              <w:rPr>
                <w:rFonts w:asciiTheme="majorBidi" w:hAnsiTheme="majorBidi" w:cstheme="majorBidi"/>
                <w:sz w:val="20"/>
                <w:szCs w:val="20"/>
              </w:rPr>
            </w:pPr>
            <w:r w:rsidRPr="00971FE8">
              <w:rPr>
                <w:rFonts w:asciiTheme="majorBidi" w:hAnsiTheme="majorBidi" w:cstheme="majorBidi"/>
                <w:b/>
                <w:sz w:val="20"/>
                <w:szCs w:val="20"/>
                <w:lang w:bidi="lv-LV"/>
              </w:rPr>
              <w:t>Reklāmas un mārketinga izmaksas (%)</w:t>
            </w:r>
          </w:p>
        </w:tc>
        <w:tc>
          <w:tcPr>
            <w:tcW w:w="1003" w:type="dxa"/>
            <w:tcBorders>
              <w:top w:val="single" w:sz="4" w:space="0" w:color="auto"/>
              <w:left w:val="single" w:sz="4" w:space="0" w:color="auto"/>
            </w:tcBorders>
            <w:shd w:val="clear" w:color="auto" w:fill="FFFFFF" w:themeFill="background1"/>
            <w:vAlign w:val="bottom"/>
          </w:tcPr>
          <w:p w:rsidR="00340DCF" w:rsidRPr="00971FE8" w:rsidRDefault="00340DCF">
            <w:pPr>
              <w:pStyle w:val="Other0"/>
              <w:shd w:val="clear" w:color="auto" w:fill="auto"/>
              <w:spacing w:after="0"/>
              <w:jc w:val="center"/>
              <w:rPr>
                <w:rFonts w:asciiTheme="majorBidi" w:hAnsiTheme="majorBidi" w:cstheme="majorBidi"/>
                <w:sz w:val="20"/>
                <w:szCs w:val="20"/>
              </w:rPr>
            </w:pPr>
            <w:r w:rsidRPr="00971FE8">
              <w:rPr>
                <w:rFonts w:asciiTheme="majorBidi" w:hAnsiTheme="majorBidi" w:cstheme="majorBidi"/>
                <w:b/>
                <w:sz w:val="20"/>
                <w:szCs w:val="20"/>
                <w:lang w:bidi="lv-LV"/>
              </w:rPr>
              <w:t>Darbaspēka, netiešās izmaksas un administratīvie izdevumi (</w:t>
            </w:r>
            <w:r w:rsidR="00A479F8" w:rsidRPr="00971FE8">
              <w:rPr>
                <w:rFonts w:asciiTheme="majorBidi" w:hAnsiTheme="majorBidi" w:cstheme="majorBidi"/>
                <w:b/>
                <w:i/>
                <w:sz w:val="20"/>
                <w:szCs w:val="20"/>
                <w:lang w:bidi="lv-LV"/>
              </w:rPr>
              <w:t>euro</w:t>
            </w:r>
            <w:r w:rsidRPr="00971FE8">
              <w:rPr>
                <w:rFonts w:asciiTheme="majorBidi" w:hAnsiTheme="majorBidi" w:cstheme="majorBidi"/>
                <w:b/>
                <w:sz w:val="20"/>
                <w:szCs w:val="20"/>
                <w:lang w:bidi="lv-LV"/>
              </w:rPr>
              <w:t>)</w:t>
            </w:r>
          </w:p>
        </w:tc>
        <w:tc>
          <w:tcPr>
            <w:tcW w:w="1032" w:type="dxa"/>
            <w:tcBorders>
              <w:top w:val="single" w:sz="4" w:space="0" w:color="auto"/>
              <w:left w:val="single" w:sz="4" w:space="0" w:color="auto"/>
            </w:tcBorders>
            <w:shd w:val="clear" w:color="auto" w:fill="FFFFFF" w:themeFill="background1"/>
            <w:vAlign w:val="bottom"/>
          </w:tcPr>
          <w:p w:rsidR="00340DCF" w:rsidRPr="00971FE8" w:rsidRDefault="00340DCF" w:rsidP="00720801">
            <w:pPr>
              <w:pStyle w:val="Other0"/>
              <w:shd w:val="clear" w:color="auto" w:fill="auto"/>
              <w:spacing w:after="0"/>
              <w:jc w:val="center"/>
              <w:rPr>
                <w:rFonts w:asciiTheme="majorBidi" w:hAnsiTheme="majorBidi" w:cstheme="majorBidi"/>
                <w:sz w:val="20"/>
                <w:szCs w:val="20"/>
              </w:rPr>
            </w:pPr>
            <w:r w:rsidRPr="00971FE8">
              <w:rPr>
                <w:rFonts w:asciiTheme="majorBidi" w:hAnsiTheme="majorBidi" w:cstheme="majorBidi"/>
                <w:b/>
                <w:sz w:val="20"/>
                <w:szCs w:val="20"/>
                <w:lang w:bidi="lv-LV"/>
              </w:rPr>
              <w:t>Darbaspēka, netiešās izmaksas un administratīvie izdevumi</w:t>
            </w:r>
          </w:p>
          <w:p w:rsidR="00340DCF" w:rsidRPr="00971FE8" w:rsidRDefault="00340DCF" w:rsidP="00720801">
            <w:pPr>
              <w:pStyle w:val="Other0"/>
              <w:shd w:val="clear" w:color="auto" w:fill="auto"/>
              <w:spacing w:after="0"/>
              <w:jc w:val="center"/>
              <w:rPr>
                <w:rFonts w:asciiTheme="majorBidi" w:hAnsiTheme="majorBidi" w:cstheme="majorBidi"/>
                <w:sz w:val="20"/>
                <w:szCs w:val="20"/>
              </w:rPr>
            </w:pPr>
            <w:r w:rsidRPr="00971FE8">
              <w:rPr>
                <w:rFonts w:asciiTheme="majorBidi" w:hAnsiTheme="majorBidi" w:cstheme="majorBidi"/>
                <w:b/>
                <w:sz w:val="20"/>
                <w:szCs w:val="20"/>
                <w:lang w:bidi="lv-LV"/>
              </w:rPr>
              <w:t>(%)</w:t>
            </w:r>
          </w:p>
        </w:tc>
        <w:tc>
          <w:tcPr>
            <w:tcW w:w="1066" w:type="dxa"/>
            <w:tcBorders>
              <w:top w:val="single" w:sz="4" w:space="0" w:color="auto"/>
              <w:left w:val="single" w:sz="4" w:space="0" w:color="auto"/>
            </w:tcBorders>
            <w:shd w:val="clear" w:color="auto" w:fill="FFFFFF" w:themeFill="background1"/>
            <w:vAlign w:val="center"/>
          </w:tcPr>
          <w:p w:rsidR="00340DCF" w:rsidRPr="00971FE8" w:rsidRDefault="00340DCF">
            <w:pPr>
              <w:pStyle w:val="Other0"/>
              <w:shd w:val="clear" w:color="auto" w:fill="auto"/>
              <w:spacing w:after="0"/>
              <w:jc w:val="center"/>
              <w:rPr>
                <w:rFonts w:asciiTheme="majorBidi" w:hAnsiTheme="majorBidi" w:cstheme="majorBidi"/>
                <w:sz w:val="20"/>
                <w:szCs w:val="20"/>
              </w:rPr>
            </w:pPr>
            <w:r w:rsidRPr="00971FE8">
              <w:rPr>
                <w:rFonts w:asciiTheme="majorBidi" w:hAnsiTheme="majorBidi" w:cstheme="majorBidi"/>
                <w:b/>
                <w:sz w:val="20"/>
                <w:szCs w:val="20"/>
                <w:lang w:bidi="lv-LV"/>
              </w:rPr>
              <w:t>Citi programmas izdevumi (lūdzu, precizējiet) (</w:t>
            </w:r>
            <w:r w:rsidR="00A479F8" w:rsidRPr="00971FE8">
              <w:rPr>
                <w:rFonts w:asciiTheme="majorBidi" w:hAnsiTheme="majorBidi" w:cstheme="majorBidi"/>
                <w:b/>
                <w:i/>
                <w:sz w:val="20"/>
                <w:szCs w:val="20"/>
                <w:lang w:bidi="lv-LV"/>
              </w:rPr>
              <w:t>euro</w:t>
            </w:r>
            <w:r w:rsidRPr="00971FE8">
              <w:rPr>
                <w:rFonts w:asciiTheme="majorBidi" w:hAnsiTheme="majorBidi" w:cstheme="majorBidi"/>
                <w:b/>
                <w:sz w:val="20"/>
                <w:szCs w:val="20"/>
                <w:lang w:bidi="lv-LV"/>
              </w:rPr>
              <w:t>)</w:t>
            </w:r>
          </w:p>
        </w:tc>
        <w:tc>
          <w:tcPr>
            <w:tcW w:w="1075" w:type="dxa"/>
            <w:tcBorders>
              <w:top w:val="single" w:sz="4" w:space="0" w:color="auto"/>
              <w:left w:val="single" w:sz="4" w:space="0" w:color="auto"/>
            </w:tcBorders>
            <w:shd w:val="clear" w:color="auto" w:fill="FFFFFF" w:themeFill="background1"/>
            <w:vAlign w:val="center"/>
          </w:tcPr>
          <w:p w:rsidR="00340DCF" w:rsidRPr="00971FE8" w:rsidRDefault="00340DCF" w:rsidP="00720801">
            <w:pPr>
              <w:pStyle w:val="Other0"/>
              <w:shd w:val="clear" w:color="auto" w:fill="auto"/>
              <w:spacing w:after="0"/>
              <w:jc w:val="center"/>
              <w:rPr>
                <w:rFonts w:asciiTheme="majorBidi" w:hAnsiTheme="majorBidi" w:cstheme="majorBidi"/>
                <w:sz w:val="20"/>
                <w:szCs w:val="20"/>
              </w:rPr>
            </w:pPr>
            <w:r w:rsidRPr="00971FE8">
              <w:rPr>
                <w:rFonts w:asciiTheme="majorBidi" w:hAnsiTheme="majorBidi" w:cstheme="majorBidi"/>
                <w:b/>
                <w:sz w:val="20"/>
                <w:szCs w:val="20"/>
                <w:lang w:bidi="lv-LV"/>
              </w:rPr>
              <w:t>Citi programmas izdevumi (lūdzu, precizējiet)</w:t>
            </w:r>
          </w:p>
          <w:p w:rsidR="00340DCF" w:rsidRPr="00971FE8" w:rsidRDefault="00340DCF" w:rsidP="00720801">
            <w:pPr>
              <w:pStyle w:val="Other0"/>
              <w:shd w:val="clear" w:color="auto" w:fill="auto"/>
              <w:spacing w:after="0"/>
              <w:jc w:val="center"/>
              <w:rPr>
                <w:rFonts w:asciiTheme="majorBidi" w:hAnsiTheme="majorBidi" w:cstheme="majorBidi"/>
                <w:sz w:val="20"/>
                <w:szCs w:val="20"/>
              </w:rPr>
            </w:pPr>
            <w:r w:rsidRPr="00971FE8">
              <w:rPr>
                <w:rFonts w:asciiTheme="majorBidi" w:hAnsiTheme="majorBidi" w:cstheme="majorBidi"/>
                <w:b/>
                <w:sz w:val="20"/>
                <w:szCs w:val="20"/>
                <w:lang w:bidi="lv-LV"/>
              </w:rPr>
              <w:t>(%)</w:t>
            </w:r>
          </w:p>
        </w:tc>
        <w:tc>
          <w:tcPr>
            <w:tcW w:w="974" w:type="dxa"/>
            <w:tcBorders>
              <w:top w:val="single" w:sz="4" w:space="0" w:color="auto"/>
              <w:left w:val="single" w:sz="4" w:space="0" w:color="auto"/>
              <w:right w:val="single" w:sz="4" w:space="0" w:color="auto"/>
            </w:tcBorders>
            <w:shd w:val="clear" w:color="auto" w:fill="FFFFFF" w:themeFill="background1"/>
            <w:vAlign w:val="center"/>
          </w:tcPr>
          <w:p w:rsidR="00340DCF" w:rsidRPr="00971FE8" w:rsidRDefault="00340DCF" w:rsidP="00720801">
            <w:pPr>
              <w:pStyle w:val="Other0"/>
              <w:shd w:val="clear" w:color="auto" w:fill="auto"/>
              <w:spacing w:after="0"/>
              <w:jc w:val="center"/>
              <w:rPr>
                <w:rFonts w:asciiTheme="majorBidi" w:hAnsiTheme="majorBidi" w:cstheme="majorBidi"/>
                <w:sz w:val="20"/>
                <w:szCs w:val="20"/>
              </w:rPr>
            </w:pPr>
            <w:r w:rsidRPr="00971FE8">
              <w:rPr>
                <w:rFonts w:asciiTheme="majorBidi" w:hAnsiTheme="majorBidi" w:cstheme="majorBidi"/>
                <w:b/>
                <w:sz w:val="20"/>
                <w:szCs w:val="20"/>
                <w:lang w:bidi="lv-LV"/>
              </w:rPr>
              <w:t>Kopējie programmas izdevumi</w:t>
            </w:r>
          </w:p>
        </w:tc>
      </w:tr>
      <w:tr w:rsidR="00340DCF" w:rsidRPr="00A716FA" w:rsidTr="00720801">
        <w:trPr>
          <w:trHeight w:hRule="exact" w:val="211"/>
          <w:jc w:val="center"/>
        </w:trPr>
        <w:tc>
          <w:tcPr>
            <w:tcW w:w="955" w:type="dxa"/>
            <w:tcBorders>
              <w:top w:val="single" w:sz="4" w:space="0" w:color="auto"/>
              <w:left w:val="single" w:sz="4" w:space="0" w:color="auto"/>
              <w:bottom w:val="single" w:sz="4" w:space="0" w:color="auto"/>
            </w:tcBorders>
            <w:shd w:val="clear" w:color="auto" w:fill="FFFFFF"/>
          </w:tcPr>
          <w:p w:rsidR="00340DCF" w:rsidRPr="00A716FA" w:rsidRDefault="00340DCF" w:rsidP="00720801">
            <w:pPr>
              <w:spacing w:after="0"/>
              <w:rPr>
                <w:rFonts w:asciiTheme="majorBidi" w:hAnsiTheme="majorBidi" w:cstheme="majorBidi"/>
                <w:sz w:val="10"/>
                <w:szCs w:val="10"/>
              </w:rPr>
            </w:pPr>
          </w:p>
        </w:tc>
        <w:tc>
          <w:tcPr>
            <w:tcW w:w="946" w:type="dxa"/>
            <w:tcBorders>
              <w:top w:val="single" w:sz="4" w:space="0" w:color="auto"/>
              <w:left w:val="single" w:sz="4" w:space="0" w:color="auto"/>
              <w:bottom w:val="single" w:sz="4" w:space="0" w:color="auto"/>
            </w:tcBorders>
            <w:shd w:val="clear" w:color="auto" w:fill="FFFFFF"/>
          </w:tcPr>
          <w:p w:rsidR="00340DCF" w:rsidRPr="00A716FA" w:rsidRDefault="00340DCF" w:rsidP="00720801">
            <w:pPr>
              <w:spacing w:after="0"/>
              <w:rPr>
                <w:rFonts w:asciiTheme="majorBidi" w:hAnsiTheme="majorBidi" w:cstheme="majorBidi"/>
                <w:sz w:val="10"/>
                <w:szCs w:val="10"/>
              </w:rPr>
            </w:pPr>
          </w:p>
        </w:tc>
        <w:tc>
          <w:tcPr>
            <w:tcW w:w="1046" w:type="dxa"/>
            <w:tcBorders>
              <w:top w:val="single" w:sz="4" w:space="0" w:color="auto"/>
              <w:left w:val="single" w:sz="4" w:space="0" w:color="auto"/>
              <w:bottom w:val="single" w:sz="4" w:space="0" w:color="auto"/>
            </w:tcBorders>
            <w:shd w:val="clear" w:color="auto" w:fill="FFFFFF"/>
          </w:tcPr>
          <w:p w:rsidR="00340DCF" w:rsidRPr="00A716FA" w:rsidRDefault="00340DCF" w:rsidP="00720801">
            <w:pPr>
              <w:spacing w:after="0"/>
              <w:rPr>
                <w:rFonts w:asciiTheme="majorBidi" w:hAnsiTheme="majorBidi" w:cstheme="majorBidi"/>
                <w:sz w:val="10"/>
                <w:szCs w:val="10"/>
              </w:rPr>
            </w:pPr>
          </w:p>
        </w:tc>
        <w:tc>
          <w:tcPr>
            <w:tcW w:w="979" w:type="dxa"/>
            <w:tcBorders>
              <w:top w:val="single" w:sz="4" w:space="0" w:color="auto"/>
              <w:left w:val="single" w:sz="4" w:space="0" w:color="auto"/>
              <w:bottom w:val="single" w:sz="4" w:space="0" w:color="auto"/>
            </w:tcBorders>
            <w:shd w:val="clear" w:color="auto" w:fill="FFFFFF"/>
          </w:tcPr>
          <w:p w:rsidR="00340DCF" w:rsidRPr="00A716FA" w:rsidRDefault="00340DCF" w:rsidP="00720801">
            <w:pPr>
              <w:spacing w:after="0"/>
              <w:rPr>
                <w:rFonts w:asciiTheme="majorBidi" w:hAnsiTheme="majorBidi" w:cstheme="majorBidi"/>
                <w:sz w:val="10"/>
                <w:szCs w:val="10"/>
              </w:rPr>
            </w:pPr>
          </w:p>
        </w:tc>
        <w:tc>
          <w:tcPr>
            <w:tcW w:w="1003" w:type="dxa"/>
            <w:tcBorders>
              <w:top w:val="single" w:sz="4" w:space="0" w:color="auto"/>
              <w:left w:val="single" w:sz="4" w:space="0" w:color="auto"/>
              <w:bottom w:val="single" w:sz="4" w:space="0" w:color="auto"/>
            </w:tcBorders>
            <w:shd w:val="clear" w:color="auto" w:fill="FFFFFF"/>
          </w:tcPr>
          <w:p w:rsidR="00340DCF" w:rsidRPr="00A716FA" w:rsidRDefault="00340DCF" w:rsidP="00720801">
            <w:pPr>
              <w:spacing w:after="0"/>
              <w:rPr>
                <w:rFonts w:asciiTheme="majorBidi" w:hAnsiTheme="majorBidi" w:cstheme="majorBidi"/>
                <w:sz w:val="10"/>
                <w:szCs w:val="10"/>
              </w:rPr>
            </w:pPr>
          </w:p>
        </w:tc>
        <w:tc>
          <w:tcPr>
            <w:tcW w:w="1032" w:type="dxa"/>
            <w:tcBorders>
              <w:top w:val="single" w:sz="4" w:space="0" w:color="auto"/>
              <w:left w:val="single" w:sz="4" w:space="0" w:color="auto"/>
              <w:bottom w:val="single" w:sz="4" w:space="0" w:color="auto"/>
            </w:tcBorders>
            <w:shd w:val="clear" w:color="auto" w:fill="FFFFFF"/>
          </w:tcPr>
          <w:p w:rsidR="00340DCF" w:rsidRPr="00A716FA" w:rsidRDefault="00340DCF" w:rsidP="00720801">
            <w:pPr>
              <w:spacing w:after="0"/>
              <w:rPr>
                <w:rFonts w:asciiTheme="majorBidi" w:hAnsiTheme="majorBidi" w:cstheme="majorBidi"/>
                <w:sz w:val="10"/>
                <w:szCs w:val="10"/>
              </w:rPr>
            </w:pPr>
          </w:p>
        </w:tc>
        <w:tc>
          <w:tcPr>
            <w:tcW w:w="1066" w:type="dxa"/>
            <w:tcBorders>
              <w:top w:val="single" w:sz="4" w:space="0" w:color="auto"/>
              <w:left w:val="single" w:sz="4" w:space="0" w:color="auto"/>
              <w:bottom w:val="single" w:sz="4" w:space="0" w:color="auto"/>
            </w:tcBorders>
            <w:shd w:val="clear" w:color="auto" w:fill="FFFFFF"/>
          </w:tcPr>
          <w:p w:rsidR="00340DCF" w:rsidRPr="00A716FA" w:rsidRDefault="00340DCF" w:rsidP="00720801">
            <w:pPr>
              <w:spacing w:after="0"/>
              <w:rPr>
                <w:rFonts w:asciiTheme="majorBidi" w:hAnsiTheme="majorBidi" w:cstheme="majorBidi"/>
                <w:sz w:val="10"/>
                <w:szCs w:val="10"/>
              </w:rPr>
            </w:pPr>
          </w:p>
        </w:tc>
        <w:tc>
          <w:tcPr>
            <w:tcW w:w="1075" w:type="dxa"/>
            <w:tcBorders>
              <w:top w:val="single" w:sz="4" w:space="0" w:color="auto"/>
              <w:left w:val="single" w:sz="4" w:space="0" w:color="auto"/>
              <w:bottom w:val="single" w:sz="4" w:space="0" w:color="auto"/>
            </w:tcBorders>
            <w:shd w:val="clear" w:color="auto" w:fill="FFFFFF"/>
          </w:tcPr>
          <w:p w:rsidR="00340DCF" w:rsidRPr="00A716FA" w:rsidRDefault="00340DCF" w:rsidP="00720801">
            <w:pPr>
              <w:spacing w:after="0"/>
              <w:rPr>
                <w:rFonts w:asciiTheme="majorBidi" w:hAnsiTheme="majorBidi" w:cstheme="majorBidi"/>
                <w:sz w:val="10"/>
                <w:szCs w:val="10"/>
              </w:rPr>
            </w:pPr>
          </w:p>
        </w:tc>
        <w:tc>
          <w:tcPr>
            <w:tcW w:w="974" w:type="dxa"/>
            <w:tcBorders>
              <w:top w:val="single" w:sz="4" w:space="0" w:color="auto"/>
              <w:left w:val="single" w:sz="4" w:space="0" w:color="auto"/>
              <w:bottom w:val="single" w:sz="4" w:space="0" w:color="auto"/>
              <w:right w:val="single" w:sz="4" w:space="0" w:color="auto"/>
            </w:tcBorders>
            <w:shd w:val="clear" w:color="auto" w:fill="FFFFFF"/>
          </w:tcPr>
          <w:p w:rsidR="00340DCF" w:rsidRPr="00A716FA" w:rsidRDefault="00340DCF" w:rsidP="00720801">
            <w:pPr>
              <w:spacing w:after="0"/>
              <w:rPr>
                <w:rFonts w:asciiTheme="majorBidi" w:hAnsiTheme="majorBidi" w:cstheme="majorBidi"/>
                <w:sz w:val="10"/>
                <w:szCs w:val="10"/>
              </w:rPr>
            </w:pPr>
          </w:p>
        </w:tc>
      </w:tr>
    </w:tbl>
    <w:p w:rsidR="00340DCF" w:rsidRPr="00971FE8" w:rsidRDefault="00340DCF" w:rsidP="00720801">
      <w:pPr>
        <w:spacing w:after="0"/>
        <w:rPr>
          <w:rFonts w:ascii="Times New Roman" w:hAnsi="Times New Roman" w:cs="Times New Roman"/>
          <w:sz w:val="24"/>
          <w:szCs w:val="24"/>
        </w:rPr>
      </w:pPr>
    </w:p>
    <w:p w:rsidR="00340DCF" w:rsidRPr="00971FE8" w:rsidRDefault="00340DCF" w:rsidP="00720801">
      <w:pPr>
        <w:pStyle w:val="Pamatteksts"/>
        <w:numPr>
          <w:ilvl w:val="1"/>
          <w:numId w:val="3"/>
        </w:numPr>
        <w:shd w:val="clear" w:color="auto" w:fill="auto"/>
        <w:spacing w:after="0"/>
        <w:ind w:left="426"/>
        <w:rPr>
          <w:sz w:val="24"/>
          <w:szCs w:val="24"/>
        </w:rPr>
      </w:pPr>
      <w:r w:rsidRPr="00971FE8">
        <w:rPr>
          <w:i/>
          <w:sz w:val="24"/>
          <w:szCs w:val="24"/>
          <w:u w:val="single"/>
          <w:lang w:bidi="lv-LV"/>
        </w:rPr>
        <w:t>Budžets kapitālizdevumu segšanai</w:t>
      </w:r>
    </w:p>
    <w:p w:rsidR="00340DCF" w:rsidRPr="00971FE8" w:rsidRDefault="00340DCF" w:rsidP="00971FE8">
      <w:pPr>
        <w:pStyle w:val="Pamatteksts"/>
        <w:numPr>
          <w:ilvl w:val="2"/>
          <w:numId w:val="3"/>
        </w:numPr>
        <w:shd w:val="clear" w:color="auto" w:fill="auto"/>
        <w:spacing w:after="0"/>
        <w:ind w:left="567" w:hanging="567"/>
        <w:jc w:val="both"/>
        <w:rPr>
          <w:sz w:val="24"/>
          <w:szCs w:val="24"/>
          <w:lang w:bidi="lv-LV"/>
        </w:rPr>
      </w:pPr>
      <w:r w:rsidRPr="00971FE8">
        <w:rPr>
          <w:sz w:val="24"/>
          <w:szCs w:val="24"/>
          <w:lang w:bidi="lv-LV"/>
        </w:rPr>
        <w:t>Kā var iedalīt finansējumu, ko paredzēts saņemt no publiskā sektora ar pasākuma norises gadu saistīto kapitālizdevumu segšanai? Lūdzu, aizpildiet turpmāk norādīto tabulu.</w:t>
      </w:r>
    </w:p>
    <w:p w:rsidR="00340DCF" w:rsidRPr="00971FE8" w:rsidRDefault="00340DCF" w:rsidP="00971FE8">
      <w:pPr>
        <w:pStyle w:val="Pamatteksts"/>
        <w:shd w:val="clear" w:color="auto" w:fill="auto"/>
        <w:spacing w:after="0"/>
        <w:rPr>
          <w:sz w:val="24"/>
          <w:szCs w:val="24"/>
        </w:rPr>
      </w:pPr>
    </w:p>
    <w:tbl>
      <w:tblPr>
        <w:tblStyle w:val="Reatabula"/>
        <w:tblW w:w="0" w:type="auto"/>
        <w:tblInd w:w="1780" w:type="dxa"/>
        <w:tblLook w:val="04A0" w:firstRow="1" w:lastRow="0" w:firstColumn="1" w:lastColumn="0" w:noHBand="0" w:noVBand="1"/>
      </w:tblPr>
      <w:tblGrid>
        <w:gridCol w:w="2297"/>
        <w:gridCol w:w="1418"/>
        <w:gridCol w:w="1417"/>
      </w:tblGrid>
      <w:tr w:rsidR="00340DCF" w:rsidRPr="00D124AE" w:rsidTr="00971FE8">
        <w:tc>
          <w:tcPr>
            <w:tcW w:w="2297" w:type="dxa"/>
            <w:shd w:val="clear" w:color="auto" w:fill="FFFFFF" w:themeFill="background1"/>
            <w:vAlign w:val="center"/>
          </w:tcPr>
          <w:p w:rsidR="00340DCF" w:rsidRPr="00971FE8" w:rsidRDefault="00340DCF">
            <w:pPr>
              <w:pStyle w:val="Pamatteksts"/>
              <w:shd w:val="clear" w:color="auto" w:fill="auto"/>
              <w:spacing w:after="0"/>
              <w:jc w:val="center"/>
              <w:rPr>
                <w:rFonts w:asciiTheme="majorBidi" w:hAnsiTheme="majorBidi" w:cstheme="majorBidi"/>
                <w:sz w:val="20"/>
                <w:szCs w:val="20"/>
              </w:rPr>
            </w:pPr>
            <w:r w:rsidRPr="00971FE8">
              <w:rPr>
                <w:rFonts w:asciiTheme="majorBidi" w:hAnsiTheme="majorBidi" w:cstheme="majorBidi"/>
                <w:b/>
                <w:sz w:val="20"/>
                <w:szCs w:val="20"/>
                <w:lang w:bidi="lv-LV"/>
              </w:rPr>
              <w:t>Publiskā sektora finansējums programmas izdevumu segšanai</w:t>
            </w:r>
          </w:p>
        </w:tc>
        <w:tc>
          <w:tcPr>
            <w:tcW w:w="1418" w:type="dxa"/>
            <w:shd w:val="clear" w:color="auto" w:fill="FFFFFF" w:themeFill="background1"/>
            <w:vAlign w:val="center"/>
          </w:tcPr>
          <w:p w:rsidR="00340DCF" w:rsidRPr="00971FE8" w:rsidRDefault="00340DCF">
            <w:pPr>
              <w:pStyle w:val="Pamatteksts"/>
              <w:shd w:val="clear" w:color="auto" w:fill="auto"/>
              <w:spacing w:after="0"/>
              <w:jc w:val="center"/>
              <w:rPr>
                <w:rFonts w:asciiTheme="majorBidi" w:hAnsiTheme="majorBidi" w:cstheme="majorBidi"/>
                <w:i/>
                <w:sz w:val="20"/>
                <w:szCs w:val="20"/>
              </w:rPr>
            </w:pPr>
            <w:r w:rsidRPr="00971FE8">
              <w:rPr>
                <w:rFonts w:asciiTheme="majorBidi" w:hAnsiTheme="majorBidi" w:cstheme="majorBidi"/>
                <w:b/>
                <w:i/>
                <w:sz w:val="20"/>
                <w:szCs w:val="20"/>
                <w:lang w:bidi="lv-LV"/>
              </w:rPr>
              <w:t>euro</w:t>
            </w:r>
          </w:p>
        </w:tc>
        <w:tc>
          <w:tcPr>
            <w:tcW w:w="1417" w:type="dxa"/>
            <w:shd w:val="clear" w:color="auto" w:fill="FFFFFF" w:themeFill="background1"/>
            <w:vAlign w:val="center"/>
          </w:tcPr>
          <w:p w:rsidR="00340DCF" w:rsidRPr="00971FE8" w:rsidRDefault="00340DCF">
            <w:pPr>
              <w:pStyle w:val="Pamatteksts"/>
              <w:shd w:val="clear" w:color="auto" w:fill="auto"/>
              <w:spacing w:after="0"/>
              <w:jc w:val="center"/>
              <w:rPr>
                <w:rFonts w:asciiTheme="majorBidi" w:hAnsiTheme="majorBidi" w:cstheme="majorBidi"/>
                <w:sz w:val="20"/>
                <w:szCs w:val="20"/>
              </w:rPr>
            </w:pPr>
            <w:r w:rsidRPr="00971FE8">
              <w:rPr>
                <w:rFonts w:asciiTheme="majorBidi" w:hAnsiTheme="majorBidi" w:cstheme="majorBidi"/>
                <w:sz w:val="20"/>
                <w:szCs w:val="20"/>
                <w:lang w:bidi="lv-LV"/>
              </w:rPr>
              <w:t>%</w:t>
            </w:r>
          </w:p>
        </w:tc>
      </w:tr>
      <w:tr w:rsidR="00340DCF" w:rsidRPr="00D124AE" w:rsidTr="00971FE8">
        <w:tc>
          <w:tcPr>
            <w:tcW w:w="2297" w:type="dxa"/>
            <w:vAlign w:val="center"/>
          </w:tcPr>
          <w:p w:rsidR="00340DCF" w:rsidRPr="00971FE8" w:rsidRDefault="00340DCF" w:rsidP="00971FE8">
            <w:pPr>
              <w:pStyle w:val="Pamatteksts"/>
              <w:shd w:val="clear" w:color="auto" w:fill="auto"/>
              <w:spacing w:after="0"/>
              <w:jc w:val="center"/>
              <w:rPr>
                <w:rFonts w:asciiTheme="majorBidi" w:hAnsiTheme="majorBidi" w:cstheme="majorBidi"/>
                <w:sz w:val="20"/>
                <w:szCs w:val="20"/>
              </w:rPr>
            </w:pPr>
            <w:r w:rsidRPr="00971FE8">
              <w:rPr>
                <w:rFonts w:asciiTheme="majorBidi" w:hAnsiTheme="majorBidi" w:cstheme="majorBidi"/>
                <w:sz w:val="20"/>
                <w:szCs w:val="20"/>
                <w:lang w:bidi="lv-LV"/>
              </w:rPr>
              <w:t>Valsts budžeta līdzekļi</w:t>
            </w:r>
          </w:p>
        </w:tc>
        <w:tc>
          <w:tcPr>
            <w:tcW w:w="1418" w:type="dxa"/>
            <w:vAlign w:val="center"/>
          </w:tcPr>
          <w:p w:rsidR="00340DCF" w:rsidRPr="00971FE8" w:rsidRDefault="00340DCF" w:rsidP="00971FE8">
            <w:pPr>
              <w:pStyle w:val="Pamatteksts"/>
              <w:shd w:val="clear" w:color="auto" w:fill="auto"/>
              <w:spacing w:after="0"/>
              <w:jc w:val="center"/>
              <w:rPr>
                <w:rFonts w:asciiTheme="majorBidi" w:hAnsiTheme="majorBidi" w:cstheme="majorBidi"/>
                <w:sz w:val="20"/>
                <w:szCs w:val="20"/>
              </w:rPr>
            </w:pPr>
          </w:p>
        </w:tc>
        <w:tc>
          <w:tcPr>
            <w:tcW w:w="1417" w:type="dxa"/>
            <w:vAlign w:val="center"/>
          </w:tcPr>
          <w:p w:rsidR="00340DCF" w:rsidRPr="00971FE8" w:rsidRDefault="00340DCF" w:rsidP="00971FE8">
            <w:pPr>
              <w:pStyle w:val="Pamatteksts"/>
              <w:shd w:val="clear" w:color="auto" w:fill="auto"/>
              <w:spacing w:after="0"/>
              <w:jc w:val="center"/>
              <w:rPr>
                <w:rFonts w:asciiTheme="majorBidi" w:hAnsiTheme="majorBidi" w:cstheme="majorBidi"/>
                <w:sz w:val="20"/>
                <w:szCs w:val="20"/>
              </w:rPr>
            </w:pPr>
          </w:p>
        </w:tc>
      </w:tr>
      <w:tr w:rsidR="00340DCF" w:rsidRPr="00D124AE" w:rsidTr="00971FE8">
        <w:tc>
          <w:tcPr>
            <w:tcW w:w="2297" w:type="dxa"/>
            <w:vAlign w:val="center"/>
          </w:tcPr>
          <w:p w:rsidR="00340DCF" w:rsidRPr="00971FE8" w:rsidRDefault="00340DCF" w:rsidP="00971FE8">
            <w:pPr>
              <w:pStyle w:val="Pamatteksts"/>
              <w:shd w:val="clear" w:color="auto" w:fill="auto"/>
              <w:spacing w:after="0"/>
              <w:jc w:val="center"/>
              <w:rPr>
                <w:rFonts w:asciiTheme="majorBidi" w:hAnsiTheme="majorBidi" w:cstheme="majorBidi"/>
                <w:sz w:val="20"/>
                <w:szCs w:val="20"/>
              </w:rPr>
            </w:pPr>
            <w:r w:rsidRPr="00971FE8">
              <w:rPr>
                <w:rFonts w:asciiTheme="majorBidi" w:hAnsiTheme="majorBidi" w:cstheme="majorBidi"/>
                <w:sz w:val="20"/>
                <w:szCs w:val="20"/>
                <w:lang w:bidi="lv-LV"/>
              </w:rPr>
              <w:lastRenderedPageBreak/>
              <w:t>Pilsētas pašvaldības finansējums</w:t>
            </w:r>
          </w:p>
        </w:tc>
        <w:tc>
          <w:tcPr>
            <w:tcW w:w="1418" w:type="dxa"/>
            <w:vAlign w:val="center"/>
          </w:tcPr>
          <w:p w:rsidR="00340DCF" w:rsidRPr="00971FE8" w:rsidRDefault="00340DCF" w:rsidP="00971FE8">
            <w:pPr>
              <w:pStyle w:val="Pamatteksts"/>
              <w:shd w:val="clear" w:color="auto" w:fill="auto"/>
              <w:spacing w:after="0"/>
              <w:jc w:val="center"/>
              <w:rPr>
                <w:rFonts w:asciiTheme="majorBidi" w:hAnsiTheme="majorBidi" w:cstheme="majorBidi"/>
                <w:sz w:val="20"/>
                <w:szCs w:val="20"/>
              </w:rPr>
            </w:pPr>
          </w:p>
        </w:tc>
        <w:tc>
          <w:tcPr>
            <w:tcW w:w="1417" w:type="dxa"/>
            <w:vAlign w:val="center"/>
          </w:tcPr>
          <w:p w:rsidR="00340DCF" w:rsidRPr="00971FE8" w:rsidRDefault="00340DCF" w:rsidP="00971FE8">
            <w:pPr>
              <w:pStyle w:val="Pamatteksts"/>
              <w:shd w:val="clear" w:color="auto" w:fill="auto"/>
              <w:spacing w:after="0"/>
              <w:jc w:val="center"/>
              <w:rPr>
                <w:rFonts w:asciiTheme="majorBidi" w:hAnsiTheme="majorBidi" w:cstheme="majorBidi"/>
                <w:sz w:val="20"/>
                <w:szCs w:val="20"/>
              </w:rPr>
            </w:pPr>
          </w:p>
        </w:tc>
      </w:tr>
      <w:tr w:rsidR="00340DCF" w:rsidRPr="00D124AE" w:rsidTr="00971FE8">
        <w:tc>
          <w:tcPr>
            <w:tcW w:w="2297" w:type="dxa"/>
            <w:vAlign w:val="center"/>
          </w:tcPr>
          <w:p w:rsidR="00340DCF" w:rsidRPr="00971FE8" w:rsidRDefault="00340DCF" w:rsidP="00971FE8">
            <w:pPr>
              <w:pStyle w:val="Pamatteksts"/>
              <w:shd w:val="clear" w:color="auto" w:fill="auto"/>
              <w:spacing w:after="0"/>
              <w:jc w:val="center"/>
              <w:rPr>
                <w:rFonts w:asciiTheme="majorBidi" w:hAnsiTheme="majorBidi" w:cstheme="majorBidi"/>
                <w:sz w:val="20"/>
                <w:szCs w:val="20"/>
              </w:rPr>
            </w:pPr>
            <w:r w:rsidRPr="00971FE8">
              <w:rPr>
                <w:rFonts w:asciiTheme="majorBidi" w:hAnsiTheme="majorBidi" w:cstheme="majorBidi"/>
                <w:sz w:val="20"/>
                <w:szCs w:val="20"/>
                <w:lang w:bidi="lv-LV"/>
              </w:rPr>
              <w:t>Reģionālās pašvaldības finansējums</w:t>
            </w:r>
          </w:p>
        </w:tc>
        <w:tc>
          <w:tcPr>
            <w:tcW w:w="1418" w:type="dxa"/>
            <w:vAlign w:val="center"/>
          </w:tcPr>
          <w:p w:rsidR="00340DCF" w:rsidRPr="00971FE8" w:rsidRDefault="00340DCF" w:rsidP="00971FE8">
            <w:pPr>
              <w:pStyle w:val="Pamatteksts"/>
              <w:shd w:val="clear" w:color="auto" w:fill="auto"/>
              <w:spacing w:after="0"/>
              <w:jc w:val="center"/>
              <w:rPr>
                <w:rFonts w:asciiTheme="majorBidi" w:hAnsiTheme="majorBidi" w:cstheme="majorBidi"/>
                <w:sz w:val="20"/>
                <w:szCs w:val="20"/>
              </w:rPr>
            </w:pPr>
          </w:p>
        </w:tc>
        <w:tc>
          <w:tcPr>
            <w:tcW w:w="1417" w:type="dxa"/>
            <w:vAlign w:val="center"/>
          </w:tcPr>
          <w:p w:rsidR="00340DCF" w:rsidRPr="00971FE8" w:rsidRDefault="00340DCF" w:rsidP="00971FE8">
            <w:pPr>
              <w:pStyle w:val="Pamatteksts"/>
              <w:shd w:val="clear" w:color="auto" w:fill="auto"/>
              <w:spacing w:after="0"/>
              <w:jc w:val="center"/>
              <w:rPr>
                <w:rFonts w:asciiTheme="majorBidi" w:hAnsiTheme="majorBidi" w:cstheme="majorBidi"/>
                <w:sz w:val="20"/>
                <w:szCs w:val="20"/>
              </w:rPr>
            </w:pPr>
          </w:p>
        </w:tc>
      </w:tr>
      <w:tr w:rsidR="00340DCF" w:rsidRPr="00D124AE" w:rsidTr="00971FE8">
        <w:tc>
          <w:tcPr>
            <w:tcW w:w="2297" w:type="dxa"/>
            <w:vAlign w:val="center"/>
          </w:tcPr>
          <w:p w:rsidR="00340DCF" w:rsidRPr="00971FE8" w:rsidRDefault="00340DCF" w:rsidP="00971FE8">
            <w:pPr>
              <w:pStyle w:val="Other0"/>
              <w:shd w:val="clear" w:color="auto" w:fill="auto"/>
              <w:spacing w:after="0"/>
              <w:jc w:val="center"/>
              <w:rPr>
                <w:rFonts w:asciiTheme="majorBidi" w:hAnsiTheme="majorBidi" w:cstheme="majorBidi"/>
                <w:sz w:val="20"/>
                <w:szCs w:val="20"/>
                <w:lang w:bidi="lv-LV"/>
              </w:rPr>
            </w:pPr>
            <w:r w:rsidRPr="00971FE8">
              <w:rPr>
                <w:rFonts w:asciiTheme="majorBidi" w:hAnsiTheme="majorBidi" w:cstheme="majorBidi"/>
                <w:sz w:val="20"/>
                <w:szCs w:val="20"/>
                <w:lang w:bidi="lv-LV"/>
              </w:rPr>
              <w:t>ES finansējums (izņemot Melīnas Merkuri</w:t>
            </w:r>
          </w:p>
          <w:p w:rsidR="00340DCF" w:rsidRPr="00971FE8" w:rsidRDefault="00340DCF" w:rsidP="00971FE8">
            <w:pPr>
              <w:pStyle w:val="Other0"/>
              <w:shd w:val="clear" w:color="auto" w:fill="auto"/>
              <w:spacing w:after="0"/>
              <w:jc w:val="center"/>
              <w:rPr>
                <w:rFonts w:asciiTheme="majorBidi" w:hAnsiTheme="majorBidi" w:cstheme="majorBidi"/>
                <w:sz w:val="20"/>
                <w:szCs w:val="20"/>
              </w:rPr>
            </w:pPr>
            <w:r w:rsidRPr="00971FE8">
              <w:rPr>
                <w:rFonts w:asciiTheme="majorBidi" w:hAnsiTheme="majorBidi" w:cstheme="majorBidi"/>
                <w:i/>
                <w:sz w:val="20"/>
                <w:szCs w:val="20"/>
                <w:lang w:bidi="lv-LV"/>
              </w:rPr>
              <w:t>(Melina Mercouri)</w:t>
            </w:r>
          </w:p>
          <w:p w:rsidR="00340DCF" w:rsidRPr="00971FE8" w:rsidRDefault="00340DCF" w:rsidP="00971FE8">
            <w:pPr>
              <w:pStyle w:val="Pamatteksts"/>
              <w:shd w:val="clear" w:color="auto" w:fill="auto"/>
              <w:spacing w:after="0"/>
              <w:jc w:val="center"/>
              <w:rPr>
                <w:rFonts w:asciiTheme="majorBidi" w:hAnsiTheme="majorBidi" w:cstheme="majorBidi"/>
                <w:sz w:val="20"/>
                <w:szCs w:val="20"/>
              </w:rPr>
            </w:pPr>
            <w:r w:rsidRPr="00971FE8">
              <w:rPr>
                <w:rFonts w:asciiTheme="majorBidi" w:hAnsiTheme="majorBidi" w:cstheme="majorBidi"/>
                <w:sz w:val="20"/>
                <w:szCs w:val="20"/>
                <w:lang w:bidi="lv-LV"/>
              </w:rPr>
              <w:t>balvu)</w:t>
            </w:r>
          </w:p>
        </w:tc>
        <w:tc>
          <w:tcPr>
            <w:tcW w:w="1418" w:type="dxa"/>
            <w:vAlign w:val="center"/>
          </w:tcPr>
          <w:p w:rsidR="00340DCF" w:rsidRPr="00971FE8" w:rsidRDefault="00340DCF" w:rsidP="00971FE8">
            <w:pPr>
              <w:pStyle w:val="Pamatteksts"/>
              <w:shd w:val="clear" w:color="auto" w:fill="auto"/>
              <w:spacing w:after="0"/>
              <w:jc w:val="center"/>
              <w:rPr>
                <w:rFonts w:asciiTheme="majorBidi" w:hAnsiTheme="majorBidi" w:cstheme="majorBidi"/>
                <w:sz w:val="20"/>
                <w:szCs w:val="20"/>
              </w:rPr>
            </w:pPr>
          </w:p>
        </w:tc>
        <w:tc>
          <w:tcPr>
            <w:tcW w:w="1417" w:type="dxa"/>
            <w:vAlign w:val="center"/>
          </w:tcPr>
          <w:p w:rsidR="00340DCF" w:rsidRPr="00971FE8" w:rsidRDefault="00340DCF" w:rsidP="00971FE8">
            <w:pPr>
              <w:pStyle w:val="Pamatteksts"/>
              <w:shd w:val="clear" w:color="auto" w:fill="auto"/>
              <w:spacing w:after="0"/>
              <w:jc w:val="center"/>
              <w:rPr>
                <w:rFonts w:asciiTheme="majorBidi" w:hAnsiTheme="majorBidi" w:cstheme="majorBidi"/>
                <w:sz w:val="20"/>
                <w:szCs w:val="20"/>
              </w:rPr>
            </w:pPr>
          </w:p>
        </w:tc>
      </w:tr>
      <w:tr w:rsidR="00340DCF" w:rsidRPr="00D124AE" w:rsidTr="00971FE8">
        <w:tc>
          <w:tcPr>
            <w:tcW w:w="2297" w:type="dxa"/>
            <w:vAlign w:val="center"/>
          </w:tcPr>
          <w:p w:rsidR="00340DCF" w:rsidRPr="00971FE8" w:rsidRDefault="00340DCF" w:rsidP="00971FE8">
            <w:pPr>
              <w:pStyle w:val="Pamatteksts"/>
              <w:shd w:val="clear" w:color="auto" w:fill="auto"/>
              <w:spacing w:after="0"/>
              <w:jc w:val="center"/>
              <w:rPr>
                <w:rFonts w:asciiTheme="majorBidi" w:hAnsiTheme="majorBidi" w:cstheme="majorBidi"/>
                <w:sz w:val="20"/>
                <w:szCs w:val="20"/>
              </w:rPr>
            </w:pPr>
            <w:r w:rsidRPr="00971FE8">
              <w:rPr>
                <w:rFonts w:asciiTheme="majorBidi" w:hAnsiTheme="majorBidi" w:cstheme="majorBidi"/>
                <w:sz w:val="20"/>
                <w:szCs w:val="20"/>
                <w:lang w:bidi="lv-LV"/>
              </w:rPr>
              <w:t>Cits</w:t>
            </w:r>
          </w:p>
        </w:tc>
        <w:tc>
          <w:tcPr>
            <w:tcW w:w="1418" w:type="dxa"/>
            <w:vAlign w:val="center"/>
          </w:tcPr>
          <w:p w:rsidR="00340DCF" w:rsidRPr="00971FE8" w:rsidRDefault="00340DCF" w:rsidP="00971FE8">
            <w:pPr>
              <w:pStyle w:val="Pamatteksts"/>
              <w:shd w:val="clear" w:color="auto" w:fill="auto"/>
              <w:spacing w:after="0"/>
              <w:jc w:val="center"/>
              <w:rPr>
                <w:rFonts w:asciiTheme="majorBidi" w:hAnsiTheme="majorBidi" w:cstheme="majorBidi"/>
                <w:sz w:val="20"/>
                <w:szCs w:val="20"/>
              </w:rPr>
            </w:pPr>
          </w:p>
        </w:tc>
        <w:tc>
          <w:tcPr>
            <w:tcW w:w="1417" w:type="dxa"/>
            <w:vAlign w:val="center"/>
          </w:tcPr>
          <w:p w:rsidR="00340DCF" w:rsidRPr="00971FE8" w:rsidRDefault="00340DCF" w:rsidP="00971FE8">
            <w:pPr>
              <w:pStyle w:val="Pamatteksts"/>
              <w:shd w:val="clear" w:color="auto" w:fill="auto"/>
              <w:spacing w:after="0"/>
              <w:jc w:val="center"/>
              <w:rPr>
                <w:rFonts w:asciiTheme="majorBidi" w:hAnsiTheme="majorBidi" w:cstheme="majorBidi"/>
                <w:sz w:val="20"/>
                <w:szCs w:val="20"/>
              </w:rPr>
            </w:pPr>
          </w:p>
        </w:tc>
      </w:tr>
      <w:tr w:rsidR="00340DCF" w:rsidRPr="00D124AE" w:rsidTr="00971FE8">
        <w:tc>
          <w:tcPr>
            <w:tcW w:w="2297" w:type="dxa"/>
            <w:vAlign w:val="center"/>
          </w:tcPr>
          <w:p w:rsidR="00340DCF" w:rsidRPr="00971FE8" w:rsidRDefault="00340DCF" w:rsidP="00971FE8">
            <w:pPr>
              <w:pStyle w:val="Pamatteksts"/>
              <w:shd w:val="clear" w:color="auto" w:fill="auto"/>
              <w:spacing w:after="0"/>
              <w:jc w:val="center"/>
              <w:rPr>
                <w:rFonts w:asciiTheme="majorBidi" w:hAnsiTheme="majorBidi" w:cstheme="majorBidi"/>
                <w:b/>
                <w:sz w:val="20"/>
                <w:szCs w:val="20"/>
              </w:rPr>
            </w:pPr>
            <w:r w:rsidRPr="00971FE8">
              <w:rPr>
                <w:rFonts w:asciiTheme="majorBidi" w:hAnsiTheme="majorBidi" w:cstheme="majorBidi"/>
                <w:b/>
                <w:sz w:val="20"/>
                <w:szCs w:val="20"/>
              </w:rPr>
              <w:t>Kopā</w:t>
            </w:r>
          </w:p>
        </w:tc>
        <w:tc>
          <w:tcPr>
            <w:tcW w:w="1418" w:type="dxa"/>
            <w:vAlign w:val="center"/>
          </w:tcPr>
          <w:p w:rsidR="00340DCF" w:rsidRPr="00971FE8" w:rsidRDefault="00340DCF" w:rsidP="00971FE8">
            <w:pPr>
              <w:pStyle w:val="Pamatteksts"/>
              <w:shd w:val="clear" w:color="auto" w:fill="auto"/>
              <w:spacing w:after="0"/>
              <w:jc w:val="center"/>
              <w:rPr>
                <w:rFonts w:asciiTheme="majorBidi" w:hAnsiTheme="majorBidi" w:cstheme="majorBidi"/>
                <w:sz w:val="20"/>
                <w:szCs w:val="20"/>
              </w:rPr>
            </w:pPr>
          </w:p>
        </w:tc>
        <w:tc>
          <w:tcPr>
            <w:tcW w:w="1417" w:type="dxa"/>
            <w:vAlign w:val="center"/>
          </w:tcPr>
          <w:p w:rsidR="00340DCF" w:rsidRPr="00971FE8" w:rsidRDefault="00340DCF" w:rsidP="00971FE8">
            <w:pPr>
              <w:pStyle w:val="Pamatteksts"/>
              <w:shd w:val="clear" w:color="auto" w:fill="auto"/>
              <w:spacing w:after="0"/>
              <w:jc w:val="center"/>
              <w:rPr>
                <w:rFonts w:asciiTheme="majorBidi" w:hAnsiTheme="majorBidi" w:cstheme="majorBidi"/>
                <w:sz w:val="20"/>
                <w:szCs w:val="20"/>
              </w:rPr>
            </w:pPr>
          </w:p>
        </w:tc>
      </w:tr>
    </w:tbl>
    <w:p w:rsidR="00340DCF" w:rsidRPr="00A716FA" w:rsidRDefault="00340DCF" w:rsidP="00720801">
      <w:pPr>
        <w:spacing w:after="0"/>
        <w:rPr>
          <w:rFonts w:asciiTheme="majorBidi" w:hAnsiTheme="majorBidi" w:cstheme="majorBidi"/>
        </w:rPr>
      </w:pPr>
    </w:p>
    <w:p w:rsidR="00340DCF" w:rsidRPr="00971FE8" w:rsidRDefault="00340DCF" w:rsidP="00720801">
      <w:pPr>
        <w:pStyle w:val="Pamatteksts"/>
        <w:numPr>
          <w:ilvl w:val="2"/>
          <w:numId w:val="3"/>
        </w:numPr>
        <w:shd w:val="clear" w:color="auto" w:fill="auto"/>
        <w:spacing w:after="0"/>
        <w:ind w:left="567" w:hanging="567"/>
        <w:jc w:val="both"/>
        <w:rPr>
          <w:sz w:val="24"/>
          <w:szCs w:val="24"/>
        </w:rPr>
      </w:pPr>
      <w:r w:rsidRPr="00971FE8">
        <w:rPr>
          <w:sz w:val="24"/>
          <w:szCs w:val="24"/>
          <w:lang w:bidi="lv-LV"/>
        </w:rPr>
        <w:t>Vai valsts finanšu iestādes (valsts, pilsētas vai reģionālā līmenī) jau ir pieņēmušas lēmumu par programmas kapitālizdevumu segšanu vai uzņēmušās attiecīgas finansiālās saistības? Ja tas vēl nav noticis, kad tas notiks?</w:t>
      </w:r>
    </w:p>
    <w:p w:rsidR="00340DCF" w:rsidRPr="00971FE8" w:rsidRDefault="00340DCF" w:rsidP="00971FE8">
      <w:pPr>
        <w:pStyle w:val="Pamatteksts"/>
        <w:shd w:val="clear" w:color="auto" w:fill="auto"/>
        <w:spacing w:after="0"/>
        <w:jc w:val="both"/>
        <w:rPr>
          <w:sz w:val="24"/>
          <w:szCs w:val="24"/>
        </w:rPr>
      </w:pPr>
    </w:p>
    <w:p w:rsidR="00340DCF" w:rsidRPr="00971FE8" w:rsidRDefault="00340DCF" w:rsidP="00720801">
      <w:pPr>
        <w:pStyle w:val="Pamatteksts"/>
        <w:shd w:val="clear" w:color="auto" w:fill="auto"/>
        <w:spacing w:after="0"/>
        <w:ind w:left="360"/>
        <w:rPr>
          <w:sz w:val="24"/>
          <w:szCs w:val="24"/>
        </w:rPr>
      </w:pPr>
      <w:r w:rsidRPr="00971FE8">
        <w:rPr>
          <w:i/>
          <w:sz w:val="24"/>
          <w:szCs w:val="24"/>
          <w:u w:val="single"/>
          <w:lang w:bidi="lv-LV"/>
        </w:rPr>
        <w:t>Privātā sektora finansējums</w:t>
      </w:r>
    </w:p>
    <w:p w:rsidR="00340DCF" w:rsidRPr="00971FE8" w:rsidRDefault="00340DCF" w:rsidP="00971FE8">
      <w:pPr>
        <w:pStyle w:val="Pamatteksts"/>
        <w:numPr>
          <w:ilvl w:val="2"/>
          <w:numId w:val="3"/>
        </w:numPr>
        <w:shd w:val="clear" w:color="auto" w:fill="auto"/>
        <w:spacing w:after="0"/>
        <w:ind w:left="567" w:hanging="567"/>
        <w:jc w:val="both"/>
        <w:rPr>
          <w:sz w:val="24"/>
          <w:szCs w:val="24"/>
        </w:rPr>
      </w:pPr>
      <w:r w:rsidRPr="00971FE8">
        <w:rPr>
          <w:sz w:val="24"/>
          <w:szCs w:val="24"/>
          <w:lang w:bidi="lv-LV"/>
        </w:rPr>
        <w:t>Kāda līdzekļu piesaistīšanas stratēģija tiks izmantota, lai nodrošinātu privāto sponsoru atbalstu? Kā sponsorus plānots iesaistīt pasākuma norisē?</w:t>
      </w:r>
    </w:p>
    <w:p w:rsidR="00720801" w:rsidRPr="00971FE8" w:rsidRDefault="00720801" w:rsidP="00971FE8">
      <w:pPr>
        <w:pStyle w:val="Pamatteksts"/>
        <w:shd w:val="clear" w:color="auto" w:fill="auto"/>
        <w:spacing w:after="0"/>
        <w:rPr>
          <w:sz w:val="24"/>
          <w:szCs w:val="24"/>
        </w:rPr>
      </w:pPr>
    </w:p>
    <w:p w:rsidR="00340DCF" w:rsidRPr="00971FE8" w:rsidRDefault="00340DCF" w:rsidP="00720801">
      <w:pPr>
        <w:pStyle w:val="Pamatteksts"/>
        <w:numPr>
          <w:ilvl w:val="0"/>
          <w:numId w:val="4"/>
        </w:numPr>
        <w:shd w:val="clear" w:color="auto" w:fill="auto"/>
        <w:spacing w:after="0" w:line="221" w:lineRule="auto"/>
        <w:ind w:left="426"/>
        <w:rPr>
          <w:b/>
          <w:sz w:val="24"/>
          <w:szCs w:val="24"/>
        </w:rPr>
      </w:pPr>
      <w:r w:rsidRPr="00971FE8">
        <w:rPr>
          <w:b/>
          <w:sz w:val="24"/>
          <w:szCs w:val="24"/>
          <w:lang w:bidi="lv-LV"/>
        </w:rPr>
        <w:t>Darbības izdevumi</w:t>
      </w:r>
    </w:p>
    <w:p w:rsidR="00340DCF" w:rsidRPr="00971FE8" w:rsidRDefault="00340DCF" w:rsidP="00971FE8">
      <w:pPr>
        <w:pStyle w:val="Pamatteksts"/>
        <w:numPr>
          <w:ilvl w:val="2"/>
          <w:numId w:val="3"/>
        </w:numPr>
        <w:shd w:val="clear" w:color="auto" w:fill="auto"/>
        <w:spacing w:after="0"/>
        <w:ind w:left="567" w:hanging="567"/>
        <w:jc w:val="both"/>
        <w:rPr>
          <w:sz w:val="24"/>
          <w:szCs w:val="24"/>
        </w:rPr>
      </w:pPr>
      <w:r w:rsidRPr="00971FE8">
        <w:rPr>
          <w:sz w:val="24"/>
          <w:szCs w:val="24"/>
          <w:lang w:bidi="lv-LV"/>
        </w:rPr>
        <w:t>Lūdzu, norādiet darbības izdevumu sadalījumu, aizpildot turpmāk norādīto tabulu.</w:t>
      </w:r>
    </w:p>
    <w:p w:rsidR="00720801" w:rsidRPr="00971FE8" w:rsidRDefault="00720801" w:rsidP="00720801">
      <w:pPr>
        <w:pStyle w:val="Pamatteksts"/>
        <w:shd w:val="clear" w:color="auto" w:fill="auto"/>
        <w:spacing w:after="0"/>
        <w:rPr>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55"/>
        <w:gridCol w:w="946"/>
        <w:gridCol w:w="1046"/>
        <w:gridCol w:w="979"/>
        <w:gridCol w:w="1003"/>
        <w:gridCol w:w="1032"/>
        <w:gridCol w:w="1066"/>
        <w:gridCol w:w="1075"/>
        <w:gridCol w:w="974"/>
      </w:tblGrid>
      <w:tr w:rsidR="00340DCF" w:rsidRPr="00D124AE" w:rsidTr="00F073DC">
        <w:trPr>
          <w:trHeight w:hRule="exact" w:val="2033"/>
          <w:jc w:val="center"/>
        </w:trPr>
        <w:tc>
          <w:tcPr>
            <w:tcW w:w="955" w:type="dxa"/>
            <w:tcBorders>
              <w:top w:val="single" w:sz="4" w:space="0" w:color="auto"/>
              <w:left w:val="single" w:sz="4" w:space="0" w:color="auto"/>
            </w:tcBorders>
            <w:shd w:val="clear" w:color="auto" w:fill="FFFFFF" w:themeFill="background1"/>
            <w:vAlign w:val="center"/>
          </w:tcPr>
          <w:p w:rsidR="00340DCF" w:rsidRPr="00971FE8" w:rsidRDefault="00340DCF">
            <w:pPr>
              <w:pStyle w:val="Other0"/>
              <w:shd w:val="clear" w:color="auto" w:fill="auto"/>
              <w:spacing w:after="0" w:line="264" w:lineRule="auto"/>
              <w:jc w:val="center"/>
              <w:rPr>
                <w:sz w:val="20"/>
                <w:szCs w:val="20"/>
              </w:rPr>
            </w:pPr>
            <w:r w:rsidRPr="00971FE8">
              <w:rPr>
                <w:b/>
                <w:sz w:val="20"/>
                <w:szCs w:val="20"/>
                <w:lang w:bidi="lv-LV"/>
              </w:rPr>
              <w:t xml:space="preserve">Programmas izdevumi </w:t>
            </w:r>
            <w:r w:rsidR="00A479F8" w:rsidRPr="00971FE8">
              <w:rPr>
                <w:b/>
                <w:sz w:val="20"/>
                <w:szCs w:val="20"/>
                <w:lang w:bidi="lv-LV"/>
              </w:rPr>
              <w:t>(</w:t>
            </w:r>
            <w:r w:rsidR="00A479F8" w:rsidRPr="00971FE8">
              <w:rPr>
                <w:b/>
                <w:i/>
                <w:sz w:val="20"/>
                <w:szCs w:val="20"/>
                <w:lang w:bidi="lv-LV"/>
              </w:rPr>
              <w:t>euro</w:t>
            </w:r>
            <w:r w:rsidRPr="00971FE8">
              <w:rPr>
                <w:b/>
                <w:sz w:val="20"/>
                <w:szCs w:val="20"/>
                <w:lang w:bidi="lv-LV"/>
              </w:rPr>
              <w:t>)</w:t>
            </w:r>
          </w:p>
        </w:tc>
        <w:tc>
          <w:tcPr>
            <w:tcW w:w="946" w:type="dxa"/>
            <w:tcBorders>
              <w:top w:val="single" w:sz="4" w:space="0" w:color="auto"/>
              <w:left w:val="single" w:sz="4" w:space="0" w:color="auto"/>
            </w:tcBorders>
            <w:shd w:val="clear" w:color="auto" w:fill="FFFFFF" w:themeFill="background1"/>
            <w:vAlign w:val="center"/>
          </w:tcPr>
          <w:p w:rsidR="00340DCF" w:rsidRPr="00971FE8" w:rsidRDefault="00340DCF" w:rsidP="00720801">
            <w:pPr>
              <w:pStyle w:val="Other0"/>
              <w:shd w:val="clear" w:color="auto" w:fill="auto"/>
              <w:spacing w:after="0" w:line="264" w:lineRule="auto"/>
              <w:jc w:val="center"/>
              <w:rPr>
                <w:sz w:val="20"/>
                <w:szCs w:val="20"/>
              </w:rPr>
            </w:pPr>
            <w:r w:rsidRPr="00971FE8">
              <w:rPr>
                <w:b/>
                <w:sz w:val="20"/>
                <w:szCs w:val="20"/>
                <w:lang w:bidi="lv-LV"/>
              </w:rPr>
              <w:t>Programmas izdevumi (%)</w:t>
            </w:r>
          </w:p>
        </w:tc>
        <w:tc>
          <w:tcPr>
            <w:tcW w:w="1046" w:type="dxa"/>
            <w:tcBorders>
              <w:top w:val="single" w:sz="4" w:space="0" w:color="auto"/>
              <w:left w:val="single" w:sz="4" w:space="0" w:color="auto"/>
            </w:tcBorders>
            <w:shd w:val="clear" w:color="auto" w:fill="FFFFFF" w:themeFill="background1"/>
            <w:vAlign w:val="center"/>
          </w:tcPr>
          <w:p w:rsidR="00340DCF" w:rsidRPr="00971FE8" w:rsidRDefault="00340DCF">
            <w:pPr>
              <w:pStyle w:val="Other0"/>
              <w:shd w:val="clear" w:color="auto" w:fill="auto"/>
              <w:spacing w:after="0" w:line="264" w:lineRule="auto"/>
              <w:jc w:val="center"/>
              <w:rPr>
                <w:sz w:val="20"/>
                <w:szCs w:val="20"/>
              </w:rPr>
            </w:pPr>
            <w:r w:rsidRPr="00971FE8">
              <w:rPr>
                <w:b/>
                <w:sz w:val="20"/>
                <w:szCs w:val="20"/>
                <w:lang w:bidi="lv-LV"/>
              </w:rPr>
              <w:t>Reklāmas un mārketinga izmaksas (</w:t>
            </w:r>
            <w:r w:rsidR="005979A9" w:rsidRPr="00971FE8">
              <w:rPr>
                <w:b/>
                <w:i/>
                <w:sz w:val="20"/>
                <w:szCs w:val="20"/>
                <w:lang w:bidi="lv-LV"/>
              </w:rPr>
              <w:t>euro</w:t>
            </w:r>
            <w:r w:rsidRPr="00971FE8">
              <w:rPr>
                <w:b/>
                <w:sz w:val="20"/>
                <w:szCs w:val="20"/>
                <w:lang w:bidi="lv-LV"/>
              </w:rPr>
              <w:t>)</w:t>
            </w:r>
          </w:p>
        </w:tc>
        <w:tc>
          <w:tcPr>
            <w:tcW w:w="979" w:type="dxa"/>
            <w:tcBorders>
              <w:top w:val="single" w:sz="4" w:space="0" w:color="auto"/>
              <w:left w:val="single" w:sz="4" w:space="0" w:color="auto"/>
            </w:tcBorders>
            <w:shd w:val="clear" w:color="auto" w:fill="FFFFFF" w:themeFill="background1"/>
            <w:vAlign w:val="center"/>
          </w:tcPr>
          <w:p w:rsidR="00340DCF" w:rsidRPr="00971FE8" w:rsidRDefault="00340DCF" w:rsidP="00720801">
            <w:pPr>
              <w:pStyle w:val="Other0"/>
              <w:shd w:val="clear" w:color="auto" w:fill="auto"/>
              <w:spacing w:after="0" w:line="264" w:lineRule="auto"/>
              <w:jc w:val="center"/>
              <w:rPr>
                <w:sz w:val="20"/>
                <w:szCs w:val="20"/>
              </w:rPr>
            </w:pPr>
            <w:r w:rsidRPr="00971FE8">
              <w:rPr>
                <w:b/>
                <w:sz w:val="20"/>
                <w:szCs w:val="20"/>
                <w:lang w:bidi="lv-LV"/>
              </w:rPr>
              <w:t>Reklāmas un mārketinga izmaksas (%)</w:t>
            </w:r>
          </w:p>
        </w:tc>
        <w:tc>
          <w:tcPr>
            <w:tcW w:w="1003" w:type="dxa"/>
            <w:tcBorders>
              <w:top w:val="single" w:sz="4" w:space="0" w:color="auto"/>
              <w:left w:val="single" w:sz="4" w:space="0" w:color="auto"/>
            </w:tcBorders>
            <w:shd w:val="clear" w:color="auto" w:fill="FFFFFF" w:themeFill="background1"/>
            <w:vAlign w:val="bottom"/>
          </w:tcPr>
          <w:p w:rsidR="00340DCF" w:rsidRPr="00971FE8" w:rsidRDefault="00340DCF">
            <w:pPr>
              <w:pStyle w:val="Other0"/>
              <w:shd w:val="clear" w:color="auto" w:fill="auto"/>
              <w:spacing w:after="0" w:line="264" w:lineRule="auto"/>
              <w:jc w:val="center"/>
              <w:rPr>
                <w:sz w:val="20"/>
                <w:szCs w:val="20"/>
              </w:rPr>
            </w:pPr>
            <w:r w:rsidRPr="00971FE8">
              <w:rPr>
                <w:b/>
                <w:sz w:val="20"/>
                <w:szCs w:val="20"/>
                <w:lang w:bidi="lv-LV"/>
              </w:rPr>
              <w:t>Atalgojums, netiešās izmaksas un administratīvie izdevumi (</w:t>
            </w:r>
            <w:r w:rsidR="005979A9" w:rsidRPr="00971FE8">
              <w:rPr>
                <w:b/>
                <w:i/>
                <w:sz w:val="20"/>
                <w:szCs w:val="20"/>
                <w:lang w:bidi="lv-LV"/>
              </w:rPr>
              <w:t>euro</w:t>
            </w:r>
            <w:r w:rsidRPr="00971FE8">
              <w:rPr>
                <w:b/>
                <w:sz w:val="20"/>
                <w:szCs w:val="20"/>
                <w:lang w:bidi="lv-LV"/>
              </w:rPr>
              <w:t>)</w:t>
            </w:r>
          </w:p>
        </w:tc>
        <w:tc>
          <w:tcPr>
            <w:tcW w:w="1032" w:type="dxa"/>
            <w:tcBorders>
              <w:top w:val="single" w:sz="4" w:space="0" w:color="auto"/>
              <w:left w:val="single" w:sz="4" w:space="0" w:color="auto"/>
            </w:tcBorders>
            <w:shd w:val="clear" w:color="auto" w:fill="FFFFFF" w:themeFill="background1"/>
            <w:vAlign w:val="bottom"/>
          </w:tcPr>
          <w:p w:rsidR="00340DCF" w:rsidRPr="00971FE8" w:rsidRDefault="00340DCF" w:rsidP="00720801">
            <w:pPr>
              <w:pStyle w:val="Other0"/>
              <w:shd w:val="clear" w:color="auto" w:fill="auto"/>
              <w:spacing w:after="0" w:line="264" w:lineRule="auto"/>
              <w:jc w:val="center"/>
              <w:rPr>
                <w:sz w:val="20"/>
                <w:szCs w:val="20"/>
              </w:rPr>
            </w:pPr>
            <w:r w:rsidRPr="00971FE8">
              <w:rPr>
                <w:b/>
                <w:sz w:val="20"/>
                <w:szCs w:val="20"/>
                <w:lang w:bidi="lv-LV"/>
              </w:rPr>
              <w:t>Atalgojums, netiešās izmaksas un administratīvie izdevumi</w:t>
            </w:r>
          </w:p>
          <w:p w:rsidR="00340DCF" w:rsidRPr="00971FE8" w:rsidRDefault="00340DCF" w:rsidP="00720801">
            <w:pPr>
              <w:pStyle w:val="Other0"/>
              <w:shd w:val="clear" w:color="auto" w:fill="auto"/>
              <w:spacing w:after="0" w:line="264" w:lineRule="auto"/>
              <w:jc w:val="center"/>
              <w:rPr>
                <w:sz w:val="20"/>
                <w:szCs w:val="20"/>
              </w:rPr>
            </w:pPr>
            <w:r w:rsidRPr="00971FE8">
              <w:rPr>
                <w:b/>
                <w:sz w:val="20"/>
                <w:szCs w:val="20"/>
                <w:lang w:bidi="lv-LV"/>
              </w:rPr>
              <w:t>(%)</w:t>
            </w:r>
          </w:p>
        </w:tc>
        <w:tc>
          <w:tcPr>
            <w:tcW w:w="1066" w:type="dxa"/>
            <w:tcBorders>
              <w:top w:val="single" w:sz="4" w:space="0" w:color="auto"/>
              <w:left w:val="single" w:sz="4" w:space="0" w:color="auto"/>
            </w:tcBorders>
            <w:shd w:val="clear" w:color="auto" w:fill="FFFFFF" w:themeFill="background1"/>
            <w:vAlign w:val="center"/>
          </w:tcPr>
          <w:p w:rsidR="00340DCF" w:rsidRPr="00971FE8" w:rsidRDefault="00340DCF">
            <w:pPr>
              <w:pStyle w:val="Other0"/>
              <w:shd w:val="clear" w:color="auto" w:fill="auto"/>
              <w:spacing w:after="0" w:line="264" w:lineRule="auto"/>
              <w:jc w:val="center"/>
              <w:rPr>
                <w:sz w:val="20"/>
                <w:szCs w:val="20"/>
              </w:rPr>
            </w:pPr>
            <w:r w:rsidRPr="00971FE8">
              <w:rPr>
                <w:b/>
                <w:sz w:val="20"/>
                <w:szCs w:val="20"/>
                <w:lang w:bidi="lv-LV"/>
              </w:rPr>
              <w:t>Citi darbības izdevumi (lūdzu, precizējiet) (</w:t>
            </w:r>
            <w:r w:rsidR="005979A9" w:rsidRPr="00971FE8">
              <w:rPr>
                <w:b/>
                <w:i/>
                <w:sz w:val="20"/>
                <w:szCs w:val="20"/>
                <w:lang w:bidi="lv-LV"/>
              </w:rPr>
              <w:t>euro</w:t>
            </w:r>
            <w:r w:rsidRPr="00971FE8">
              <w:rPr>
                <w:b/>
                <w:sz w:val="20"/>
                <w:szCs w:val="20"/>
                <w:lang w:bidi="lv-LV"/>
              </w:rPr>
              <w:t>)</w:t>
            </w:r>
          </w:p>
        </w:tc>
        <w:tc>
          <w:tcPr>
            <w:tcW w:w="1075" w:type="dxa"/>
            <w:tcBorders>
              <w:top w:val="single" w:sz="4" w:space="0" w:color="auto"/>
              <w:left w:val="single" w:sz="4" w:space="0" w:color="auto"/>
            </w:tcBorders>
            <w:shd w:val="clear" w:color="auto" w:fill="FFFFFF" w:themeFill="background1"/>
            <w:vAlign w:val="center"/>
          </w:tcPr>
          <w:p w:rsidR="00340DCF" w:rsidRPr="00971FE8" w:rsidRDefault="00340DCF" w:rsidP="00720801">
            <w:pPr>
              <w:pStyle w:val="Other0"/>
              <w:shd w:val="clear" w:color="auto" w:fill="auto"/>
              <w:spacing w:after="0" w:line="266" w:lineRule="auto"/>
              <w:jc w:val="center"/>
              <w:rPr>
                <w:sz w:val="20"/>
                <w:szCs w:val="20"/>
              </w:rPr>
            </w:pPr>
            <w:r w:rsidRPr="00971FE8">
              <w:rPr>
                <w:b/>
                <w:sz w:val="20"/>
                <w:szCs w:val="20"/>
                <w:lang w:bidi="lv-LV"/>
              </w:rPr>
              <w:t>Citi darbības izdevumi (lūdzu, precizējiet)</w:t>
            </w:r>
          </w:p>
          <w:p w:rsidR="00340DCF" w:rsidRPr="00971FE8" w:rsidRDefault="00340DCF" w:rsidP="00720801">
            <w:pPr>
              <w:pStyle w:val="Other0"/>
              <w:shd w:val="clear" w:color="auto" w:fill="auto"/>
              <w:spacing w:after="0" w:line="266" w:lineRule="auto"/>
              <w:jc w:val="center"/>
              <w:rPr>
                <w:sz w:val="20"/>
                <w:szCs w:val="20"/>
              </w:rPr>
            </w:pPr>
            <w:r w:rsidRPr="00971FE8">
              <w:rPr>
                <w:b/>
                <w:sz w:val="20"/>
                <w:szCs w:val="20"/>
                <w:lang w:bidi="lv-LV"/>
              </w:rPr>
              <w:t>(%)</w:t>
            </w:r>
          </w:p>
        </w:tc>
        <w:tc>
          <w:tcPr>
            <w:tcW w:w="974" w:type="dxa"/>
            <w:tcBorders>
              <w:top w:val="single" w:sz="4" w:space="0" w:color="auto"/>
              <w:left w:val="single" w:sz="4" w:space="0" w:color="auto"/>
              <w:right w:val="single" w:sz="4" w:space="0" w:color="auto"/>
            </w:tcBorders>
            <w:shd w:val="clear" w:color="auto" w:fill="FFFFFF" w:themeFill="background1"/>
            <w:vAlign w:val="center"/>
          </w:tcPr>
          <w:p w:rsidR="00340DCF" w:rsidRPr="00971FE8" w:rsidRDefault="00340DCF" w:rsidP="00720801">
            <w:pPr>
              <w:pStyle w:val="Other0"/>
              <w:shd w:val="clear" w:color="auto" w:fill="auto"/>
              <w:spacing w:after="0" w:line="264" w:lineRule="auto"/>
              <w:jc w:val="center"/>
              <w:rPr>
                <w:sz w:val="20"/>
                <w:szCs w:val="20"/>
              </w:rPr>
            </w:pPr>
            <w:r w:rsidRPr="00971FE8">
              <w:rPr>
                <w:b/>
                <w:sz w:val="20"/>
                <w:szCs w:val="20"/>
                <w:lang w:bidi="lv-LV"/>
              </w:rPr>
              <w:t>Kopējie darbības izdevumi</w:t>
            </w:r>
          </w:p>
        </w:tc>
      </w:tr>
      <w:tr w:rsidR="00340DCF" w:rsidRPr="00A716FA" w:rsidTr="00720801">
        <w:trPr>
          <w:trHeight w:hRule="exact" w:val="211"/>
          <w:jc w:val="center"/>
        </w:trPr>
        <w:tc>
          <w:tcPr>
            <w:tcW w:w="955" w:type="dxa"/>
            <w:tcBorders>
              <w:top w:val="single" w:sz="4" w:space="0" w:color="auto"/>
              <w:left w:val="single" w:sz="4" w:space="0" w:color="auto"/>
              <w:bottom w:val="single" w:sz="4" w:space="0" w:color="auto"/>
            </w:tcBorders>
            <w:shd w:val="clear" w:color="auto" w:fill="FFFFFF"/>
          </w:tcPr>
          <w:p w:rsidR="00340DCF" w:rsidRPr="00A716FA" w:rsidRDefault="00340DCF" w:rsidP="00720801">
            <w:pPr>
              <w:spacing w:after="0"/>
              <w:rPr>
                <w:rFonts w:asciiTheme="majorBidi" w:hAnsiTheme="majorBidi" w:cstheme="majorBidi"/>
                <w:sz w:val="10"/>
                <w:szCs w:val="10"/>
              </w:rPr>
            </w:pPr>
          </w:p>
        </w:tc>
        <w:tc>
          <w:tcPr>
            <w:tcW w:w="946" w:type="dxa"/>
            <w:tcBorders>
              <w:top w:val="single" w:sz="4" w:space="0" w:color="auto"/>
              <w:left w:val="single" w:sz="4" w:space="0" w:color="auto"/>
              <w:bottom w:val="single" w:sz="4" w:space="0" w:color="auto"/>
            </w:tcBorders>
            <w:shd w:val="clear" w:color="auto" w:fill="FFFFFF"/>
          </w:tcPr>
          <w:p w:rsidR="00340DCF" w:rsidRPr="00A716FA" w:rsidRDefault="00340DCF" w:rsidP="00720801">
            <w:pPr>
              <w:spacing w:after="0"/>
              <w:rPr>
                <w:rFonts w:asciiTheme="majorBidi" w:hAnsiTheme="majorBidi" w:cstheme="majorBidi"/>
                <w:sz w:val="10"/>
                <w:szCs w:val="10"/>
              </w:rPr>
            </w:pPr>
          </w:p>
        </w:tc>
        <w:tc>
          <w:tcPr>
            <w:tcW w:w="1046" w:type="dxa"/>
            <w:tcBorders>
              <w:top w:val="single" w:sz="4" w:space="0" w:color="auto"/>
              <w:left w:val="single" w:sz="4" w:space="0" w:color="auto"/>
              <w:bottom w:val="single" w:sz="4" w:space="0" w:color="auto"/>
            </w:tcBorders>
            <w:shd w:val="clear" w:color="auto" w:fill="FFFFFF"/>
          </w:tcPr>
          <w:p w:rsidR="00340DCF" w:rsidRPr="00A716FA" w:rsidRDefault="00340DCF" w:rsidP="00720801">
            <w:pPr>
              <w:spacing w:after="0"/>
              <w:rPr>
                <w:rFonts w:asciiTheme="majorBidi" w:hAnsiTheme="majorBidi" w:cstheme="majorBidi"/>
                <w:sz w:val="10"/>
                <w:szCs w:val="10"/>
              </w:rPr>
            </w:pPr>
          </w:p>
        </w:tc>
        <w:tc>
          <w:tcPr>
            <w:tcW w:w="979" w:type="dxa"/>
            <w:tcBorders>
              <w:top w:val="single" w:sz="4" w:space="0" w:color="auto"/>
              <w:left w:val="single" w:sz="4" w:space="0" w:color="auto"/>
              <w:bottom w:val="single" w:sz="4" w:space="0" w:color="auto"/>
            </w:tcBorders>
            <w:shd w:val="clear" w:color="auto" w:fill="FFFFFF"/>
          </w:tcPr>
          <w:p w:rsidR="00340DCF" w:rsidRPr="00A716FA" w:rsidRDefault="00340DCF" w:rsidP="00720801">
            <w:pPr>
              <w:spacing w:after="0"/>
              <w:rPr>
                <w:rFonts w:asciiTheme="majorBidi" w:hAnsiTheme="majorBidi" w:cstheme="majorBidi"/>
                <w:sz w:val="10"/>
                <w:szCs w:val="10"/>
              </w:rPr>
            </w:pPr>
          </w:p>
        </w:tc>
        <w:tc>
          <w:tcPr>
            <w:tcW w:w="1003" w:type="dxa"/>
            <w:tcBorders>
              <w:top w:val="single" w:sz="4" w:space="0" w:color="auto"/>
              <w:left w:val="single" w:sz="4" w:space="0" w:color="auto"/>
              <w:bottom w:val="single" w:sz="4" w:space="0" w:color="auto"/>
            </w:tcBorders>
            <w:shd w:val="clear" w:color="auto" w:fill="FFFFFF"/>
          </w:tcPr>
          <w:p w:rsidR="00340DCF" w:rsidRPr="00A716FA" w:rsidRDefault="00340DCF" w:rsidP="00720801">
            <w:pPr>
              <w:spacing w:after="0"/>
              <w:rPr>
                <w:rFonts w:asciiTheme="majorBidi" w:hAnsiTheme="majorBidi" w:cstheme="majorBidi"/>
                <w:sz w:val="10"/>
                <w:szCs w:val="10"/>
              </w:rPr>
            </w:pPr>
          </w:p>
        </w:tc>
        <w:tc>
          <w:tcPr>
            <w:tcW w:w="1032" w:type="dxa"/>
            <w:tcBorders>
              <w:top w:val="single" w:sz="4" w:space="0" w:color="auto"/>
              <w:left w:val="single" w:sz="4" w:space="0" w:color="auto"/>
              <w:bottom w:val="single" w:sz="4" w:space="0" w:color="auto"/>
            </w:tcBorders>
            <w:shd w:val="clear" w:color="auto" w:fill="FFFFFF"/>
          </w:tcPr>
          <w:p w:rsidR="00340DCF" w:rsidRPr="00A716FA" w:rsidRDefault="00340DCF" w:rsidP="00720801">
            <w:pPr>
              <w:spacing w:after="0"/>
              <w:rPr>
                <w:rFonts w:asciiTheme="majorBidi" w:hAnsiTheme="majorBidi" w:cstheme="majorBidi"/>
                <w:sz w:val="10"/>
                <w:szCs w:val="10"/>
              </w:rPr>
            </w:pPr>
          </w:p>
        </w:tc>
        <w:tc>
          <w:tcPr>
            <w:tcW w:w="1066" w:type="dxa"/>
            <w:tcBorders>
              <w:top w:val="single" w:sz="4" w:space="0" w:color="auto"/>
              <w:left w:val="single" w:sz="4" w:space="0" w:color="auto"/>
              <w:bottom w:val="single" w:sz="4" w:space="0" w:color="auto"/>
            </w:tcBorders>
            <w:shd w:val="clear" w:color="auto" w:fill="FFFFFF"/>
          </w:tcPr>
          <w:p w:rsidR="00340DCF" w:rsidRPr="00A716FA" w:rsidRDefault="00340DCF" w:rsidP="00720801">
            <w:pPr>
              <w:spacing w:after="0"/>
              <w:rPr>
                <w:rFonts w:asciiTheme="majorBidi" w:hAnsiTheme="majorBidi" w:cstheme="majorBidi"/>
                <w:sz w:val="10"/>
                <w:szCs w:val="10"/>
              </w:rPr>
            </w:pPr>
          </w:p>
        </w:tc>
        <w:tc>
          <w:tcPr>
            <w:tcW w:w="1075" w:type="dxa"/>
            <w:tcBorders>
              <w:top w:val="single" w:sz="4" w:space="0" w:color="auto"/>
              <w:left w:val="single" w:sz="4" w:space="0" w:color="auto"/>
              <w:bottom w:val="single" w:sz="4" w:space="0" w:color="auto"/>
            </w:tcBorders>
            <w:shd w:val="clear" w:color="auto" w:fill="FFFFFF"/>
          </w:tcPr>
          <w:p w:rsidR="00340DCF" w:rsidRPr="00A716FA" w:rsidRDefault="00340DCF" w:rsidP="00720801">
            <w:pPr>
              <w:spacing w:after="0"/>
              <w:rPr>
                <w:rFonts w:asciiTheme="majorBidi" w:hAnsiTheme="majorBidi" w:cstheme="majorBidi"/>
                <w:sz w:val="10"/>
                <w:szCs w:val="10"/>
              </w:rPr>
            </w:pPr>
          </w:p>
        </w:tc>
        <w:tc>
          <w:tcPr>
            <w:tcW w:w="974" w:type="dxa"/>
            <w:tcBorders>
              <w:top w:val="single" w:sz="4" w:space="0" w:color="auto"/>
              <w:left w:val="single" w:sz="4" w:space="0" w:color="auto"/>
              <w:bottom w:val="single" w:sz="4" w:space="0" w:color="auto"/>
              <w:right w:val="single" w:sz="4" w:space="0" w:color="auto"/>
            </w:tcBorders>
            <w:shd w:val="clear" w:color="auto" w:fill="FFFFFF"/>
          </w:tcPr>
          <w:p w:rsidR="00340DCF" w:rsidRPr="00A716FA" w:rsidRDefault="00340DCF" w:rsidP="00720801">
            <w:pPr>
              <w:spacing w:after="0"/>
              <w:rPr>
                <w:rFonts w:asciiTheme="majorBidi" w:hAnsiTheme="majorBidi" w:cstheme="majorBidi"/>
                <w:sz w:val="10"/>
                <w:szCs w:val="10"/>
              </w:rPr>
            </w:pPr>
          </w:p>
        </w:tc>
      </w:tr>
    </w:tbl>
    <w:p w:rsidR="00340DCF" w:rsidRPr="00720801" w:rsidRDefault="00340DCF" w:rsidP="00720801">
      <w:pPr>
        <w:spacing w:after="0" w:line="1" w:lineRule="exact"/>
        <w:rPr>
          <w:rFonts w:asciiTheme="majorBidi" w:hAnsiTheme="majorBidi" w:cstheme="majorBidi"/>
        </w:rPr>
      </w:pPr>
    </w:p>
    <w:p w:rsidR="00ED7263" w:rsidRPr="00ED7263" w:rsidRDefault="00ED7263" w:rsidP="00971FE8">
      <w:pPr>
        <w:pStyle w:val="Pamatteksts"/>
        <w:shd w:val="clear" w:color="auto" w:fill="auto"/>
        <w:spacing w:after="0" w:line="223" w:lineRule="auto"/>
        <w:rPr>
          <w:rFonts w:asciiTheme="majorBidi" w:hAnsiTheme="majorBidi" w:cstheme="majorBidi"/>
        </w:rPr>
      </w:pPr>
    </w:p>
    <w:p w:rsidR="00340DCF" w:rsidRPr="00971FE8" w:rsidRDefault="00340DCF" w:rsidP="00ED7263">
      <w:pPr>
        <w:pStyle w:val="Pamatteksts"/>
        <w:numPr>
          <w:ilvl w:val="1"/>
          <w:numId w:val="5"/>
        </w:numPr>
        <w:shd w:val="clear" w:color="auto" w:fill="auto"/>
        <w:spacing w:after="0" w:line="223" w:lineRule="auto"/>
        <w:ind w:left="426" w:hanging="426"/>
        <w:rPr>
          <w:sz w:val="24"/>
          <w:szCs w:val="24"/>
        </w:rPr>
      </w:pPr>
      <w:r w:rsidRPr="00971FE8">
        <w:rPr>
          <w:i/>
          <w:sz w:val="24"/>
          <w:szCs w:val="24"/>
          <w:u w:val="single"/>
          <w:lang w:bidi="lv-LV"/>
        </w:rPr>
        <w:t>Budžets kapitālizdevumu segšanai</w:t>
      </w:r>
    </w:p>
    <w:p w:rsidR="00340DCF" w:rsidRDefault="00340DCF" w:rsidP="00971FE8">
      <w:pPr>
        <w:pStyle w:val="Pamatteksts"/>
        <w:numPr>
          <w:ilvl w:val="2"/>
          <w:numId w:val="5"/>
        </w:numPr>
        <w:shd w:val="clear" w:color="auto" w:fill="auto"/>
        <w:spacing w:after="0"/>
        <w:ind w:left="709"/>
        <w:jc w:val="both"/>
        <w:rPr>
          <w:sz w:val="24"/>
          <w:szCs w:val="24"/>
        </w:rPr>
      </w:pPr>
      <w:r w:rsidRPr="00971FE8">
        <w:rPr>
          <w:sz w:val="24"/>
          <w:szCs w:val="24"/>
          <w:lang w:bidi="lv-LV"/>
        </w:rPr>
        <w:t>Kā var iedalīt finansējumu, ko paredzēts saņemt no publiskā sektora ar pasākuma norises gadu saistīto kapitālizdevumu segšanai? Lūdzu, aizpildiet turpmāk norādīto tabulu.</w:t>
      </w:r>
    </w:p>
    <w:p w:rsidR="00D124AE" w:rsidRPr="00971FE8" w:rsidRDefault="00D124AE" w:rsidP="00971FE8">
      <w:pPr>
        <w:pStyle w:val="Pamatteksts"/>
        <w:shd w:val="clear" w:color="auto" w:fill="auto"/>
        <w:spacing w:after="0"/>
        <w:ind w:left="-11"/>
        <w:jc w:val="both"/>
        <w:rPr>
          <w:sz w:val="24"/>
          <w:szCs w:val="24"/>
        </w:rPr>
      </w:pPr>
    </w:p>
    <w:tbl>
      <w:tblPr>
        <w:tblStyle w:val="Reatabula"/>
        <w:tblW w:w="0" w:type="auto"/>
        <w:tblInd w:w="1780" w:type="dxa"/>
        <w:tblLook w:val="04A0" w:firstRow="1" w:lastRow="0" w:firstColumn="1" w:lastColumn="0" w:noHBand="0" w:noVBand="1"/>
      </w:tblPr>
      <w:tblGrid>
        <w:gridCol w:w="2297"/>
        <w:gridCol w:w="1418"/>
        <w:gridCol w:w="1417"/>
      </w:tblGrid>
      <w:tr w:rsidR="00340DCF" w:rsidRPr="000A0BE9" w:rsidTr="00971FE8">
        <w:tc>
          <w:tcPr>
            <w:tcW w:w="2297" w:type="dxa"/>
            <w:shd w:val="clear" w:color="auto" w:fill="FFFFFF" w:themeFill="background1"/>
            <w:vAlign w:val="center"/>
          </w:tcPr>
          <w:p w:rsidR="00340DCF" w:rsidRPr="00971FE8" w:rsidRDefault="00340DCF">
            <w:pPr>
              <w:pStyle w:val="Pamatteksts"/>
              <w:shd w:val="clear" w:color="auto" w:fill="auto"/>
              <w:spacing w:after="0"/>
              <w:jc w:val="center"/>
              <w:rPr>
                <w:rFonts w:asciiTheme="majorBidi" w:hAnsiTheme="majorBidi" w:cstheme="majorBidi"/>
                <w:sz w:val="20"/>
                <w:szCs w:val="20"/>
              </w:rPr>
            </w:pPr>
            <w:r w:rsidRPr="00971FE8">
              <w:rPr>
                <w:rFonts w:asciiTheme="majorBidi" w:hAnsiTheme="majorBidi" w:cstheme="majorBidi"/>
                <w:b/>
                <w:sz w:val="20"/>
                <w:szCs w:val="20"/>
                <w:lang w:bidi="lv-LV"/>
              </w:rPr>
              <w:t>Publiskā sektora finansējums programmas izdevumu segšanai</w:t>
            </w:r>
          </w:p>
        </w:tc>
        <w:tc>
          <w:tcPr>
            <w:tcW w:w="1418" w:type="dxa"/>
            <w:shd w:val="clear" w:color="auto" w:fill="FFFFFF" w:themeFill="background1"/>
            <w:vAlign w:val="center"/>
          </w:tcPr>
          <w:p w:rsidR="00340DCF" w:rsidRPr="00971FE8" w:rsidRDefault="00340DCF">
            <w:pPr>
              <w:pStyle w:val="Pamatteksts"/>
              <w:shd w:val="clear" w:color="auto" w:fill="auto"/>
              <w:spacing w:after="0"/>
              <w:jc w:val="center"/>
              <w:rPr>
                <w:rFonts w:asciiTheme="majorBidi" w:hAnsiTheme="majorBidi" w:cstheme="majorBidi"/>
                <w:i/>
                <w:sz w:val="20"/>
                <w:szCs w:val="20"/>
              </w:rPr>
            </w:pPr>
            <w:r w:rsidRPr="00971FE8">
              <w:rPr>
                <w:rFonts w:asciiTheme="majorBidi" w:hAnsiTheme="majorBidi" w:cstheme="majorBidi"/>
                <w:b/>
                <w:i/>
                <w:sz w:val="20"/>
                <w:szCs w:val="20"/>
                <w:lang w:bidi="lv-LV"/>
              </w:rPr>
              <w:t>euro</w:t>
            </w:r>
          </w:p>
        </w:tc>
        <w:tc>
          <w:tcPr>
            <w:tcW w:w="1417" w:type="dxa"/>
            <w:shd w:val="clear" w:color="auto" w:fill="FFFFFF" w:themeFill="background1"/>
            <w:vAlign w:val="center"/>
          </w:tcPr>
          <w:p w:rsidR="00340DCF" w:rsidRPr="00971FE8" w:rsidRDefault="00340DCF">
            <w:pPr>
              <w:pStyle w:val="Pamatteksts"/>
              <w:shd w:val="clear" w:color="auto" w:fill="auto"/>
              <w:spacing w:after="0"/>
              <w:jc w:val="center"/>
              <w:rPr>
                <w:rFonts w:asciiTheme="majorBidi" w:hAnsiTheme="majorBidi" w:cstheme="majorBidi"/>
                <w:sz w:val="20"/>
                <w:szCs w:val="20"/>
              </w:rPr>
            </w:pPr>
            <w:r w:rsidRPr="00971FE8">
              <w:rPr>
                <w:rFonts w:asciiTheme="majorBidi" w:hAnsiTheme="majorBidi" w:cstheme="majorBidi"/>
                <w:sz w:val="20"/>
                <w:szCs w:val="20"/>
                <w:lang w:bidi="lv-LV"/>
              </w:rPr>
              <w:t>%</w:t>
            </w:r>
          </w:p>
        </w:tc>
      </w:tr>
      <w:tr w:rsidR="00340DCF" w:rsidRPr="000A0BE9" w:rsidTr="00971FE8">
        <w:tc>
          <w:tcPr>
            <w:tcW w:w="2297" w:type="dxa"/>
            <w:vAlign w:val="center"/>
          </w:tcPr>
          <w:p w:rsidR="00340DCF" w:rsidRPr="00971FE8" w:rsidRDefault="00340DCF" w:rsidP="00971FE8">
            <w:pPr>
              <w:pStyle w:val="Pamatteksts"/>
              <w:shd w:val="clear" w:color="auto" w:fill="auto"/>
              <w:spacing w:after="0"/>
              <w:jc w:val="center"/>
              <w:rPr>
                <w:rFonts w:asciiTheme="majorBidi" w:hAnsiTheme="majorBidi" w:cstheme="majorBidi"/>
                <w:sz w:val="20"/>
                <w:szCs w:val="20"/>
              </w:rPr>
            </w:pPr>
            <w:r w:rsidRPr="00971FE8">
              <w:rPr>
                <w:rFonts w:asciiTheme="majorBidi" w:hAnsiTheme="majorBidi" w:cstheme="majorBidi"/>
                <w:sz w:val="20"/>
                <w:szCs w:val="20"/>
                <w:lang w:bidi="lv-LV"/>
              </w:rPr>
              <w:t>Valsts budžeta līdzekļi</w:t>
            </w:r>
          </w:p>
        </w:tc>
        <w:tc>
          <w:tcPr>
            <w:tcW w:w="1418" w:type="dxa"/>
            <w:vAlign w:val="center"/>
          </w:tcPr>
          <w:p w:rsidR="00340DCF" w:rsidRPr="00971FE8" w:rsidRDefault="00340DCF" w:rsidP="00971FE8">
            <w:pPr>
              <w:pStyle w:val="Pamatteksts"/>
              <w:shd w:val="clear" w:color="auto" w:fill="auto"/>
              <w:spacing w:after="0"/>
              <w:jc w:val="center"/>
              <w:rPr>
                <w:rFonts w:asciiTheme="majorBidi" w:hAnsiTheme="majorBidi" w:cstheme="majorBidi"/>
                <w:sz w:val="20"/>
                <w:szCs w:val="20"/>
              </w:rPr>
            </w:pPr>
          </w:p>
        </w:tc>
        <w:tc>
          <w:tcPr>
            <w:tcW w:w="1417" w:type="dxa"/>
            <w:vAlign w:val="center"/>
          </w:tcPr>
          <w:p w:rsidR="00340DCF" w:rsidRPr="00971FE8" w:rsidRDefault="00340DCF" w:rsidP="00971FE8">
            <w:pPr>
              <w:pStyle w:val="Pamatteksts"/>
              <w:shd w:val="clear" w:color="auto" w:fill="auto"/>
              <w:spacing w:after="0"/>
              <w:jc w:val="center"/>
              <w:rPr>
                <w:rFonts w:asciiTheme="majorBidi" w:hAnsiTheme="majorBidi" w:cstheme="majorBidi"/>
                <w:sz w:val="20"/>
                <w:szCs w:val="20"/>
              </w:rPr>
            </w:pPr>
          </w:p>
        </w:tc>
      </w:tr>
      <w:tr w:rsidR="00340DCF" w:rsidRPr="000A0BE9" w:rsidTr="00971FE8">
        <w:tc>
          <w:tcPr>
            <w:tcW w:w="2297" w:type="dxa"/>
            <w:vAlign w:val="center"/>
          </w:tcPr>
          <w:p w:rsidR="00340DCF" w:rsidRPr="00971FE8" w:rsidRDefault="00340DCF" w:rsidP="00971FE8">
            <w:pPr>
              <w:pStyle w:val="Pamatteksts"/>
              <w:shd w:val="clear" w:color="auto" w:fill="auto"/>
              <w:spacing w:after="0"/>
              <w:jc w:val="center"/>
              <w:rPr>
                <w:rFonts w:asciiTheme="majorBidi" w:hAnsiTheme="majorBidi" w:cstheme="majorBidi"/>
                <w:sz w:val="20"/>
                <w:szCs w:val="20"/>
              </w:rPr>
            </w:pPr>
            <w:r w:rsidRPr="00971FE8">
              <w:rPr>
                <w:rFonts w:asciiTheme="majorBidi" w:hAnsiTheme="majorBidi" w:cstheme="majorBidi"/>
                <w:sz w:val="20"/>
                <w:szCs w:val="20"/>
                <w:lang w:bidi="lv-LV"/>
              </w:rPr>
              <w:t>Pilsētas pašvaldības finansējums</w:t>
            </w:r>
          </w:p>
        </w:tc>
        <w:tc>
          <w:tcPr>
            <w:tcW w:w="1418" w:type="dxa"/>
            <w:vAlign w:val="center"/>
          </w:tcPr>
          <w:p w:rsidR="00340DCF" w:rsidRPr="00971FE8" w:rsidRDefault="00340DCF" w:rsidP="00971FE8">
            <w:pPr>
              <w:pStyle w:val="Pamatteksts"/>
              <w:shd w:val="clear" w:color="auto" w:fill="auto"/>
              <w:spacing w:after="0"/>
              <w:jc w:val="center"/>
              <w:rPr>
                <w:rFonts w:asciiTheme="majorBidi" w:hAnsiTheme="majorBidi" w:cstheme="majorBidi"/>
                <w:sz w:val="20"/>
                <w:szCs w:val="20"/>
              </w:rPr>
            </w:pPr>
          </w:p>
        </w:tc>
        <w:tc>
          <w:tcPr>
            <w:tcW w:w="1417" w:type="dxa"/>
            <w:vAlign w:val="center"/>
          </w:tcPr>
          <w:p w:rsidR="00340DCF" w:rsidRPr="00971FE8" w:rsidRDefault="00340DCF" w:rsidP="00971FE8">
            <w:pPr>
              <w:pStyle w:val="Pamatteksts"/>
              <w:shd w:val="clear" w:color="auto" w:fill="auto"/>
              <w:spacing w:after="0"/>
              <w:jc w:val="center"/>
              <w:rPr>
                <w:rFonts w:asciiTheme="majorBidi" w:hAnsiTheme="majorBidi" w:cstheme="majorBidi"/>
                <w:sz w:val="20"/>
                <w:szCs w:val="20"/>
              </w:rPr>
            </w:pPr>
          </w:p>
        </w:tc>
      </w:tr>
      <w:tr w:rsidR="00340DCF" w:rsidRPr="000A0BE9" w:rsidTr="00971FE8">
        <w:tc>
          <w:tcPr>
            <w:tcW w:w="2297" w:type="dxa"/>
            <w:vAlign w:val="center"/>
          </w:tcPr>
          <w:p w:rsidR="00340DCF" w:rsidRPr="00971FE8" w:rsidRDefault="00340DCF" w:rsidP="00971FE8">
            <w:pPr>
              <w:pStyle w:val="Pamatteksts"/>
              <w:shd w:val="clear" w:color="auto" w:fill="auto"/>
              <w:spacing w:after="0"/>
              <w:jc w:val="center"/>
              <w:rPr>
                <w:rFonts w:asciiTheme="majorBidi" w:hAnsiTheme="majorBidi" w:cstheme="majorBidi"/>
                <w:sz w:val="20"/>
                <w:szCs w:val="20"/>
              </w:rPr>
            </w:pPr>
            <w:r w:rsidRPr="00971FE8">
              <w:rPr>
                <w:rFonts w:asciiTheme="majorBidi" w:hAnsiTheme="majorBidi" w:cstheme="majorBidi"/>
                <w:sz w:val="20"/>
                <w:szCs w:val="20"/>
                <w:lang w:bidi="lv-LV"/>
              </w:rPr>
              <w:t>Reģionālās pašvaldības finansējums</w:t>
            </w:r>
          </w:p>
        </w:tc>
        <w:tc>
          <w:tcPr>
            <w:tcW w:w="1418" w:type="dxa"/>
            <w:vAlign w:val="center"/>
          </w:tcPr>
          <w:p w:rsidR="00340DCF" w:rsidRPr="00971FE8" w:rsidRDefault="00340DCF" w:rsidP="00971FE8">
            <w:pPr>
              <w:pStyle w:val="Pamatteksts"/>
              <w:shd w:val="clear" w:color="auto" w:fill="auto"/>
              <w:spacing w:after="0"/>
              <w:jc w:val="center"/>
              <w:rPr>
                <w:rFonts w:asciiTheme="majorBidi" w:hAnsiTheme="majorBidi" w:cstheme="majorBidi"/>
                <w:sz w:val="20"/>
                <w:szCs w:val="20"/>
              </w:rPr>
            </w:pPr>
          </w:p>
        </w:tc>
        <w:tc>
          <w:tcPr>
            <w:tcW w:w="1417" w:type="dxa"/>
            <w:vAlign w:val="center"/>
          </w:tcPr>
          <w:p w:rsidR="00340DCF" w:rsidRPr="00971FE8" w:rsidRDefault="00340DCF" w:rsidP="00971FE8">
            <w:pPr>
              <w:pStyle w:val="Pamatteksts"/>
              <w:shd w:val="clear" w:color="auto" w:fill="auto"/>
              <w:spacing w:after="0"/>
              <w:jc w:val="center"/>
              <w:rPr>
                <w:rFonts w:asciiTheme="majorBidi" w:hAnsiTheme="majorBidi" w:cstheme="majorBidi"/>
                <w:sz w:val="20"/>
                <w:szCs w:val="20"/>
              </w:rPr>
            </w:pPr>
          </w:p>
        </w:tc>
      </w:tr>
      <w:tr w:rsidR="00340DCF" w:rsidRPr="000A0BE9" w:rsidTr="00971FE8">
        <w:tc>
          <w:tcPr>
            <w:tcW w:w="2297" w:type="dxa"/>
            <w:vAlign w:val="center"/>
          </w:tcPr>
          <w:p w:rsidR="00340DCF" w:rsidRPr="00971FE8" w:rsidRDefault="00340DCF" w:rsidP="00971FE8">
            <w:pPr>
              <w:pStyle w:val="Other0"/>
              <w:shd w:val="clear" w:color="auto" w:fill="auto"/>
              <w:spacing w:after="0"/>
              <w:jc w:val="center"/>
              <w:rPr>
                <w:rFonts w:asciiTheme="majorBidi" w:hAnsiTheme="majorBidi" w:cstheme="majorBidi"/>
                <w:sz w:val="20"/>
                <w:szCs w:val="20"/>
                <w:lang w:bidi="lv-LV"/>
              </w:rPr>
            </w:pPr>
            <w:r w:rsidRPr="00971FE8">
              <w:rPr>
                <w:rFonts w:asciiTheme="majorBidi" w:hAnsiTheme="majorBidi" w:cstheme="majorBidi"/>
                <w:sz w:val="20"/>
                <w:szCs w:val="20"/>
                <w:lang w:bidi="lv-LV"/>
              </w:rPr>
              <w:t>ES finansējums (izņemot Melīnas Merkuri</w:t>
            </w:r>
          </w:p>
          <w:p w:rsidR="00340DCF" w:rsidRPr="00971FE8" w:rsidRDefault="00340DCF" w:rsidP="00971FE8">
            <w:pPr>
              <w:pStyle w:val="Other0"/>
              <w:shd w:val="clear" w:color="auto" w:fill="auto"/>
              <w:spacing w:after="0"/>
              <w:jc w:val="center"/>
              <w:rPr>
                <w:rFonts w:asciiTheme="majorBidi" w:hAnsiTheme="majorBidi" w:cstheme="majorBidi"/>
                <w:sz w:val="20"/>
                <w:szCs w:val="20"/>
              </w:rPr>
            </w:pPr>
            <w:r w:rsidRPr="00971FE8">
              <w:rPr>
                <w:rFonts w:asciiTheme="majorBidi" w:hAnsiTheme="majorBidi" w:cstheme="majorBidi"/>
                <w:i/>
                <w:sz w:val="20"/>
                <w:szCs w:val="20"/>
                <w:lang w:bidi="lv-LV"/>
              </w:rPr>
              <w:t>(Melina Mercouri)</w:t>
            </w:r>
          </w:p>
          <w:p w:rsidR="00340DCF" w:rsidRPr="00971FE8" w:rsidRDefault="00340DCF" w:rsidP="00971FE8">
            <w:pPr>
              <w:pStyle w:val="Pamatteksts"/>
              <w:shd w:val="clear" w:color="auto" w:fill="auto"/>
              <w:spacing w:after="0"/>
              <w:jc w:val="center"/>
              <w:rPr>
                <w:rFonts w:asciiTheme="majorBidi" w:hAnsiTheme="majorBidi" w:cstheme="majorBidi"/>
                <w:sz w:val="20"/>
                <w:szCs w:val="20"/>
              </w:rPr>
            </w:pPr>
            <w:r w:rsidRPr="00971FE8">
              <w:rPr>
                <w:rFonts w:asciiTheme="majorBidi" w:hAnsiTheme="majorBidi" w:cstheme="majorBidi"/>
                <w:sz w:val="20"/>
                <w:szCs w:val="20"/>
                <w:lang w:bidi="lv-LV"/>
              </w:rPr>
              <w:t>balvu)</w:t>
            </w:r>
          </w:p>
        </w:tc>
        <w:tc>
          <w:tcPr>
            <w:tcW w:w="1418" w:type="dxa"/>
            <w:vAlign w:val="center"/>
          </w:tcPr>
          <w:p w:rsidR="00340DCF" w:rsidRPr="00971FE8" w:rsidRDefault="00340DCF" w:rsidP="00971FE8">
            <w:pPr>
              <w:pStyle w:val="Pamatteksts"/>
              <w:shd w:val="clear" w:color="auto" w:fill="auto"/>
              <w:spacing w:after="0"/>
              <w:jc w:val="center"/>
              <w:rPr>
                <w:rFonts w:asciiTheme="majorBidi" w:hAnsiTheme="majorBidi" w:cstheme="majorBidi"/>
                <w:sz w:val="20"/>
                <w:szCs w:val="20"/>
              </w:rPr>
            </w:pPr>
          </w:p>
        </w:tc>
        <w:tc>
          <w:tcPr>
            <w:tcW w:w="1417" w:type="dxa"/>
            <w:vAlign w:val="center"/>
          </w:tcPr>
          <w:p w:rsidR="00340DCF" w:rsidRPr="00971FE8" w:rsidRDefault="00340DCF" w:rsidP="00971FE8">
            <w:pPr>
              <w:pStyle w:val="Pamatteksts"/>
              <w:shd w:val="clear" w:color="auto" w:fill="auto"/>
              <w:spacing w:after="0"/>
              <w:jc w:val="center"/>
              <w:rPr>
                <w:rFonts w:asciiTheme="majorBidi" w:hAnsiTheme="majorBidi" w:cstheme="majorBidi"/>
                <w:sz w:val="20"/>
                <w:szCs w:val="20"/>
              </w:rPr>
            </w:pPr>
          </w:p>
        </w:tc>
      </w:tr>
      <w:tr w:rsidR="00340DCF" w:rsidRPr="000A0BE9" w:rsidTr="00971FE8">
        <w:tc>
          <w:tcPr>
            <w:tcW w:w="2297" w:type="dxa"/>
            <w:vAlign w:val="center"/>
          </w:tcPr>
          <w:p w:rsidR="00340DCF" w:rsidRPr="00971FE8" w:rsidRDefault="00340DCF" w:rsidP="00971FE8">
            <w:pPr>
              <w:pStyle w:val="Pamatteksts"/>
              <w:shd w:val="clear" w:color="auto" w:fill="auto"/>
              <w:spacing w:after="0"/>
              <w:jc w:val="center"/>
              <w:rPr>
                <w:rFonts w:asciiTheme="majorBidi" w:hAnsiTheme="majorBidi" w:cstheme="majorBidi"/>
                <w:sz w:val="20"/>
                <w:szCs w:val="20"/>
              </w:rPr>
            </w:pPr>
            <w:r w:rsidRPr="00971FE8">
              <w:rPr>
                <w:rFonts w:asciiTheme="majorBidi" w:hAnsiTheme="majorBidi" w:cstheme="majorBidi"/>
                <w:sz w:val="20"/>
                <w:szCs w:val="20"/>
                <w:lang w:bidi="lv-LV"/>
              </w:rPr>
              <w:t>Cits</w:t>
            </w:r>
          </w:p>
        </w:tc>
        <w:tc>
          <w:tcPr>
            <w:tcW w:w="1418" w:type="dxa"/>
            <w:vAlign w:val="center"/>
          </w:tcPr>
          <w:p w:rsidR="00340DCF" w:rsidRPr="00971FE8" w:rsidRDefault="00340DCF" w:rsidP="00971FE8">
            <w:pPr>
              <w:pStyle w:val="Pamatteksts"/>
              <w:shd w:val="clear" w:color="auto" w:fill="auto"/>
              <w:spacing w:after="0"/>
              <w:jc w:val="center"/>
              <w:rPr>
                <w:rFonts w:asciiTheme="majorBidi" w:hAnsiTheme="majorBidi" w:cstheme="majorBidi"/>
                <w:sz w:val="20"/>
                <w:szCs w:val="20"/>
              </w:rPr>
            </w:pPr>
          </w:p>
        </w:tc>
        <w:tc>
          <w:tcPr>
            <w:tcW w:w="1417" w:type="dxa"/>
            <w:vAlign w:val="center"/>
          </w:tcPr>
          <w:p w:rsidR="00340DCF" w:rsidRPr="00971FE8" w:rsidRDefault="00340DCF" w:rsidP="00971FE8">
            <w:pPr>
              <w:pStyle w:val="Pamatteksts"/>
              <w:shd w:val="clear" w:color="auto" w:fill="auto"/>
              <w:spacing w:after="0"/>
              <w:jc w:val="center"/>
              <w:rPr>
                <w:rFonts w:asciiTheme="majorBidi" w:hAnsiTheme="majorBidi" w:cstheme="majorBidi"/>
                <w:sz w:val="20"/>
                <w:szCs w:val="20"/>
              </w:rPr>
            </w:pPr>
          </w:p>
        </w:tc>
      </w:tr>
      <w:tr w:rsidR="00340DCF" w:rsidRPr="000A0BE9" w:rsidTr="00720801">
        <w:tc>
          <w:tcPr>
            <w:tcW w:w="2297" w:type="dxa"/>
          </w:tcPr>
          <w:p w:rsidR="00340DCF" w:rsidRPr="00971FE8" w:rsidRDefault="00340DCF" w:rsidP="00720801">
            <w:pPr>
              <w:pStyle w:val="Pamatteksts"/>
              <w:shd w:val="clear" w:color="auto" w:fill="auto"/>
              <w:spacing w:after="0"/>
              <w:jc w:val="both"/>
              <w:rPr>
                <w:rFonts w:asciiTheme="majorBidi" w:hAnsiTheme="majorBidi" w:cstheme="majorBidi"/>
                <w:b/>
                <w:sz w:val="20"/>
                <w:szCs w:val="20"/>
              </w:rPr>
            </w:pPr>
            <w:r w:rsidRPr="00971FE8">
              <w:rPr>
                <w:rFonts w:asciiTheme="majorBidi" w:hAnsiTheme="majorBidi" w:cstheme="majorBidi"/>
                <w:b/>
                <w:sz w:val="20"/>
                <w:szCs w:val="20"/>
              </w:rPr>
              <w:t>Kopā</w:t>
            </w:r>
          </w:p>
        </w:tc>
        <w:tc>
          <w:tcPr>
            <w:tcW w:w="1418" w:type="dxa"/>
          </w:tcPr>
          <w:p w:rsidR="00340DCF" w:rsidRPr="00971FE8" w:rsidRDefault="00340DCF" w:rsidP="00720801">
            <w:pPr>
              <w:pStyle w:val="Pamatteksts"/>
              <w:shd w:val="clear" w:color="auto" w:fill="auto"/>
              <w:spacing w:after="0"/>
              <w:jc w:val="both"/>
              <w:rPr>
                <w:rFonts w:asciiTheme="majorBidi" w:hAnsiTheme="majorBidi" w:cstheme="majorBidi"/>
                <w:sz w:val="20"/>
                <w:szCs w:val="20"/>
              </w:rPr>
            </w:pPr>
          </w:p>
        </w:tc>
        <w:tc>
          <w:tcPr>
            <w:tcW w:w="1417" w:type="dxa"/>
          </w:tcPr>
          <w:p w:rsidR="00340DCF" w:rsidRPr="00971FE8" w:rsidRDefault="00340DCF" w:rsidP="00720801">
            <w:pPr>
              <w:pStyle w:val="Pamatteksts"/>
              <w:shd w:val="clear" w:color="auto" w:fill="auto"/>
              <w:spacing w:after="0"/>
              <w:jc w:val="both"/>
              <w:rPr>
                <w:rFonts w:asciiTheme="majorBidi" w:hAnsiTheme="majorBidi" w:cstheme="majorBidi"/>
                <w:sz w:val="20"/>
                <w:szCs w:val="20"/>
              </w:rPr>
            </w:pPr>
          </w:p>
        </w:tc>
      </w:tr>
    </w:tbl>
    <w:p w:rsidR="00340DCF" w:rsidRPr="00E802CD" w:rsidRDefault="00340DCF" w:rsidP="00720801">
      <w:pPr>
        <w:pStyle w:val="Pamatteksts"/>
        <w:shd w:val="clear" w:color="auto" w:fill="auto"/>
        <w:spacing w:after="0"/>
        <w:rPr>
          <w:rFonts w:asciiTheme="majorBidi" w:hAnsiTheme="majorBidi" w:cstheme="majorBidi"/>
        </w:rPr>
      </w:pPr>
    </w:p>
    <w:p w:rsidR="00340DCF" w:rsidRPr="00E802CD" w:rsidRDefault="00340DCF" w:rsidP="00720801">
      <w:pPr>
        <w:spacing w:after="0" w:line="1" w:lineRule="exact"/>
        <w:rPr>
          <w:rFonts w:asciiTheme="majorBidi" w:hAnsiTheme="majorBidi" w:cstheme="majorBidi"/>
        </w:rPr>
      </w:pPr>
    </w:p>
    <w:p w:rsidR="00340DCF" w:rsidRPr="00971FE8" w:rsidRDefault="00340DCF" w:rsidP="00ED7263">
      <w:pPr>
        <w:pStyle w:val="Pamatteksts"/>
        <w:numPr>
          <w:ilvl w:val="2"/>
          <w:numId w:val="6"/>
        </w:numPr>
        <w:shd w:val="clear" w:color="auto" w:fill="auto"/>
        <w:spacing w:after="0"/>
        <w:ind w:left="709"/>
        <w:jc w:val="both"/>
        <w:rPr>
          <w:rFonts w:asciiTheme="majorBidi" w:hAnsiTheme="majorBidi" w:cstheme="majorBidi"/>
          <w:sz w:val="24"/>
          <w:szCs w:val="24"/>
        </w:rPr>
      </w:pPr>
      <w:r w:rsidRPr="00971FE8">
        <w:rPr>
          <w:rFonts w:asciiTheme="majorBidi" w:hAnsiTheme="majorBidi" w:cstheme="majorBidi"/>
          <w:sz w:val="24"/>
          <w:szCs w:val="24"/>
          <w:lang w:bidi="lv-LV"/>
        </w:rPr>
        <w:t>Vai valsts finanšu iestādes (valsts, pilsētas vai reģionālā līmenī) jau ir pieņēmušas lēmumu par kapitālizdevumu segšanu vai uzņēmušās attiecīgas finansiālās saistības? Ja tas vēl nav noticis, kad tas notiks?</w:t>
      </w:r>
    </w:p>
    <w:p w:rsidR="00340DCF" w:rsidRPr="00971FE8" w:rsidRDefault="00340DCF" w:rsidP="00ED7263">
      <w:pPr>
        <w:pStyle w:val="Pamatteksts"/>
        <w:numPr>
          <w:ilvl w:val="2"/>
          <w:numId w:val="6"/>
        </w:numPr>
        <w:shd w:val="clear" w:color="auto" w:fill="auto"/>
        <w:spacing w:after="0"/>
        <w:ind w:left="709"/>
        <w:jc w:val="both"/>
        <w:rPr>
          <w:rFonts w:asciiTheme="majorBidi" w:hAnsiTheme="majorBidi" w:cstheme="majorBidi"/>
          <w:sz w:val="24"/>
          <w:szCs w:val="24"/>
        </w:rPr>
      </w:pPr>
      <w:r w:rsidRPr="00971FE8">
        <w:rPr>
          <w:rFonts w:asciiTheme="majorBidi" w:hAnsiTheme="majorBidi" w:cstheme="majorBidi"/>
          <w:sz w:val="24"/>
          <w:szCs w:val="24"/>
          <w:lang w:bidi="lv-LV"/>
        </w:rPr>
        <w:t xml:space="preserve">Kāda līdzekļu piesaistīšanas stratēģija tiks izmantota, lai kapitālizdevumu segšanai </w:t>
      </w:r>
      <w:r w:rsidRPr="00971FE8">
        <w:rPr>
          <w:rFonts w:asciiTheme="majorBidi" w:hAnsiTheme="majorBidi" w:cstheme="majorBidi"/>
          <w:sz w:val="24"/>
          <w:szCs w:val="24"/>
          <w:lang w:bidi="lv-LV"/>
        </w:rPr>
        <w:lastRenderedPageBreak/>
        <w:t>saņemtu finansiālu atbalstu no Eiropas Savienības programmām/fondiem?</w:t>
      </w:r>
    </w:p>
    <w:p w:rsidR="00340DCF" w:rsidRPr="00971FE8" w:rsidRDefault="00340DCF" w:rsidP="00ED7263">
      <w:pPr>
        <w:pStyle w:val="Pamatteksts"/>
        <w:numPr>
          <w:ilvl w:val="2"/>
          <w:numId w:val="6"/>
        </w:numPr>
        <w:shd w:val="clear" w:color="auto" w:fill="auto"/>
        <w:spacing w:after="0"/>
        <w:ind w:left="709"/>
        <w:jc w:val="both"/>
        <w:rPr>
          <w:rFonts w:asciiTheme="majorBidi" w:hAnsiTheme="majorBidi" w:cstheme="majorBidi"/>
          <w:sz w:val="24"/>
          <w:szCs w:val="24"/>
        </w:rPr>
      </w:pPr>
      <w:r w:rsidRPr="00971FE8">
        <w:rPr>
          <w:rFonts w:asciiTheme="majorBidi" w:hAnsiTheme="majorBidi" w:cstheme="majorBidi"/>
          <w:sz w:val="24"/>
          <w:szCs w:val="24"/>
          <w:lang w:bidi="lv-LV"/>
        </w:rPr>
        <w:tab/>
        <w:t>Ja nepieciešams, šeit tabulas veidā norādiet summas, kas tiks tērētas, lai izveidotu jaunu kultūras infrastruktūru, kas tiks izmantota pasākuma norises gadā.</w:t>
      </w:r>
    </w:p>
    <w:p w:rsidR="00340DCF" w:rsidRPr="00971FE8" w:rsidRDefault="00340DCF" w:rsidP="00ED7263">
      <w:pPr>
        <w:pStyle w:val="Heading10"/>
        <w:keepNext/>
        <w:keepLines/>
        <w:numPr>
          <w:ilvl w:val="0"/>
          <w:numId w:val="10"/>
        </w:numPr>
        <w:shd w:val="clear" w:color="auto" w:fill="auto"/>
        <w:tabs>
          <w:tab w:val="left" w:pos="1093"/>
        </w:tabs>
        <w:spacing w:after="0"/>
        <w:ind w:left="426" w:hanging="426"/>
        <w:rPr>
          <w:rFonts w:asciiTheme="majorBidi" w:hAnsiTheme="majorBidi" w:cstheme="majorBidi"/>
          <w:sz w:val="24"/>
          <w:szCs w:val="24"/>
        </w:rPr>
      </w:pPr>
      <w:bookmarkStart w:id="16" w:name="bookmark28"/>
      <w:bookmarkStart w:id="17" w:name="bookmark29"/>
      <w:r w:rsidRPr="00971FE8">
        <w:rPr>
          <w:rFonts w:asciiTheme="majorBidi" w:hAnsiTheme="majorBidi" w:cstheme="majorBidi"/>
          <w:sz w:val="24"/>
          <w:szCs w:val="24"/>
          <w:lang w:bidi="lv-LV"/>
        </w:rPr>
        <w:t>Organizatoriskā struktūra</w:t>
      </w:r>
      <w:bookmarkEnd w:id="16"/>
      <w:bookmarkEnd w:id="17"/>
    </w:p>
    <w:p w:rsidR="00340DCF" w:rsidRPr="00971FE8" w:rsidRDefault="00340DCF" w:rsidP="00ED7263">
      <w:pPr>
        <w:pStyle w:val="Pamatteksts"/>
        <w:numPr>
          <w:ilvl w:val="2"/>
          <w:numId w:val="7"/>
        </w:numPr>
        <w:shd w:val="clear" w:color="auto" w:fill="auto"/>
        <w:spacing w:after="0"/>
        <w:ind w:left="709" w:hanging="708"/>
        <w:jc w:val="both"/>
        <w:rPr>
          <w:rFonts w:asciiTheme="majorBidi" w:hAnsiTheme="majorBidi" w:cstheme="majorBidi"/>
          <w:sz w:val="24"/>
          <w:szCs w:val="24"/>
        </w:rPr>
      </w:pPr>
      <w:r w:rsidRPr="00971FE8">
        <w:rPr>
          <w:rFonts w:asciiTheme="majorBidi" w:hAnsiTheme="majorBidi" w:cstheme="majorBidi"/>
          <w:sz w:val="24"/>
          <w:szCs w:val="24"/>
          <w:lang w:bidi="lv-LV"/>
        </w:rPr>
        <w:t>Lūdzu, īsumā raksturojiet plānoto pārvaldības un izpildes struktūru programmas „Eiropas kultūras galvaspilsēta” īstenošanai.</w:t>
      </w:r>
    </w:p>
    <w:p w:rsidR="00ED7263" w:rsidRPr="00971FE8" w:rsidRDefault="00ED7263" w:rsidP="00971FE8">
      <w:pPr>
        <w:pStyle w:val="Pamatteksts"/>
        <w:shd w:val="clear" w:color="auto" w:fill="auto"/>
        <w:spacing w:after="0"/>
        <w:ind w:left="1"/>
        <w:jc w:val="both"/>
        <w:rPr>
          <w:rFonts w:asciiTheme="majorBidi" w:hAnsiTheme="majorBidi" w:cstheme="majorBidi"/>
          <w:sz w:val="24"/>
          <w:szCs w:val="24"/>
        </w:rPr>
      </w:pPr>
    </w:p>
    <w:p w:rsidR="00340DCF" w:rsidRPr="00971FE8" w:rsidRDefault="00340DCF" w:rsidP="00ED7263">
      <w:pPr>
        <w:pStyle w:val="Heading10"/>
        <w:keepNext/>
        <w:keepLines/>
        <w:numPr>
          <w:ilvl w:val="0"/>
          <w:numId w:val="10"/>
        </w:numPr>
        <w:shd w:val="clear" w:color="auto" w:fill="auto"/>
        <w:tabs>
          <w:tab w:val="left" w:pos="1078"/>
        </w:tabs>
        <w:spacing w:after="0"/>
        <w:ind w:left="426" w:hanging="426"/>
        <w:rPr>
          <w:rFonts w:asciiTheme="majorBidi" w:hAnsiTheme="majorBidi" w:cstheme="majorBidi"/>
          <w:sz w:val="24"/>
          <w:szCs w:val="24"/>
        </w:rPr>
      </w:pPr>
      <w:bookmarkStart w:id="18" w:name="bookmark30"/>
      <w:bookmarkStart w:id="19" w:name="bookmark31"/>
      <w:r w:rsidRPr="00971FE8">
        <w:rPr>
          <w:rFonts w:asciiTheme="majorBidi" w:hAnsiTheme="majorBidi" w:cstheme="majorBidi"/>
          <w:sz w:val="24"/>
          <w:szCs w:val="24"/>
          <w:lang w:bidi="lv-LV"/>
        </w:rPr>
        <w:t>Neparedzētu izdevumu plānošana</w:t>
      </w:r>
      <w:bookmarkEnd w:id="18"/>
      <w:bookmarkEnd w:id="19"/>
    </w:p>
    <w:p w:rsidR="00340DCF" w:rsidRPr="00971FE8" w:rsidRDefault="00340DCF" w:rsidP="00ED7263">
      <w:pPr>
        <w:pStyle w:val="Pamatteksts"/>
        <w:numPr>
          <w:ilvl w:val="2"/>
          <w:numId w:val="8"/>
        </w:numPr>
        <w:shd w:val="clear" w:color="auto" w:fill="auto"/>
        <w:tabs>
          <w:tab w:val="left" w:pos="709"/>
        </w:tabs>
        <w:spacing w:after="0"/>
        <w:ind w:left="567" w:hanging="578"/>
        <w:jc w:val="both"/>
        <w:rPr>
          <w:rFonts w:asciiTheme="majorBidi" w:hAnsiTheme="majorBidi" w:cstheme="majorBidi"/>
          <w:sz w:val="24"/>
          <w:szCs w:val="24"/>
        </w:rPr>
      </w:pPr>
      <w:r w:rsidRPr="00971FE8">
        <w:rPr>
          <w:rFonts w:asciiTheme="majorBidi" w:hAnsiTheme="majorBidi" w:cstheme="majorBidi"/>
          <w:sz w:val="24"/>
          <w:szCs w:val="24"/>
          <w:lang w:bidi="lv-LV"/>
        </w:rPr>
        <w:t>Kādas ir piedāvātās programmas galvenās priekšrocības un trūkumi? Kā plānojat novērst konstatētos trūkumus?</w:t>
      </w:r>
    </w:p>
    <w:p w:rsidR="00ED7263" w:rsidRPr="00971FE8" w:rsidRDefault="00ED7263" w:rsidP="00971FE8">
      <w:pPr>
        <w:pStyle w:val="Pamatteksts"/>
        <w:shd w:val="clear" w:color="auto" w:fill="auto"/>
        <w:tabs>
          <w:tab w:val="left" w:pos="709"/>
        </w:tabs>
        <w:spacing w:after="0"/>
        <w:ind w:left="-11"/>
        <w:jc w:val="both"/>
        <w:rPr>
          <w:rFonts w:asciiTheme="majorBidi" w:hAnsiTheme="majorBidi" w:cstheme="majorBidi"/>
          <w:sz w:val="24"/>
          <w:szCs w:val="24"/>
        </w:rPr>
      </w:pPr>
    </w:p>
    <w:p w:rsidR="00340DCF" w:rsidRPr="00971FE8" w:rsidRDefault="00340DCF" w:rsidP="00ED7263">
      <w:pPr>
        <w:pStyle w:val="Heading10"/>
        <w:keepNext/>
        <w:keepLines/>
        <w:numPr>
          <w:ilvl w:val="0"/>
          <w:numId w:val="10"/>
        </w:numPr>
        <w:shd w:val="clear" w:color="auto" w:fill="auto"/>
        <w:tabs>
          <w:tab w:val="left" w:pos="1093"/>
        </w:tabs>
        <w:spacing w:after="0"/>
        <w:ind w:left="426" w:hanging="426"/>
        <w:jc w:val="both"/>
        <w:rPr>
          <w:rFonts w:asciiTheme="majorBidi" w:hAnsiTheme="majorBidi" w:cstheme="majorBidi"/>
          <w:sz w:val="24"/>
          <w:szCs w:val="24"/>
        </w:rPr>
      </w:pPr>
      <w:bookmarkStart w:id="20" w:name="bookmark32"/>
      <w:bookmarkStart w:id="21" w:name="bookmark33"/>
      <w:r w:rsidRPr="00971FE8">
        <w:rPr>
          <w:rFonts w:asciiTheme="majorBidi" w:hAnsiTheme="majorBidi" w:cstheme="majorBidi"/>
          <w:sz w:val="24"/>
          <w:szCs w:val="24"/>
          <w:lang w:bidi="lv-LV"/>
        </w:rPr>
        <w:t>Mārketings un komunikācija</w:t>
      </w:r>
      <w:bookmarkEnd w:id="20"/>
      <w:bookmarkEnd w:id="21"/>
    </w:p>
    <w:p w:rsidR="00340DCF" w:rsidRPr="00971FE8" w:rsidRDefault="00340DCF" w:rsidP="00ED7263">
      <w:pPr>
        <w:pStyle w:val="Pamatteksts"/>
        <w:numPr>
          <w:ilvl w:val="2"/>
          <w:numId w:val="9"/>
        </w:numPr>
        <w:shd w:val="clear" w:color="auto" w:fill="auto"/>
        <w:spacing w:after="0"/>
        <w:ind w:left="567" w:hanging="567"/>
        <w:jc w:val="both"/>
        <w:rPr>
          <w:rFonts w:asciiTheme="majorBidi" w:hAnsiTheme="majorBidi" w:cstheme="majorBidi"/>
          <w:sz w:val="24"/>
          <w:szCs w:val="24"/>
        </w:rPr>
      </w:pPr>
      <w:r w:rsidRPr="00971FE8">
        <w:rPr>
          <w:rFonts w:asciiTheme="majorBidi" w:hAnsiTheme="majorBidi" w:cstheme="majorBidi"/>
          <w:sz w:val="24"/>
          <w:szCs w:val="24"/>
          <w:lang w:bidi="lv-LV"/>
        </w:rPr>
        <w:t>Lūdzu, īsumā raksturojiet mārketinga un komunikācijas stratēģiju, ko pilsēta plāno izmantot, īstenojot pasākumu „Eiropas kultūras galvaspilsēta”.</w:t>
      </w:r>
    </w:p>
    <w:p w:rsidR="00340DCF" w:rsidRPr="00971FE8" w:rsidRDefault="00340DCF" w:rsidP="00ED7263">
      <w:pPr>
        <w:pStyle w:val="Pamatteksts"/>
        <w:numPr>
          <w:ilvl w:val="2"/>
          <w:numId w:val="9"/>
        </w:numPr>
        <w:shd w:val="clear" w:color="auto" w:fill="auto"/>
        <w:spacing w:after="0"/>
        <w:ind w:left="567" w:hanging="567"/>
        <w:jc w:val="both"/>
        <w:rPr>
          <w:rFonts w:asciiTheme="majorBidi" w:hAnsiTheme="majorBidi" w:cstheme="majorBidi"/>
          <w:sz w:val="24"/>
          <w:szCs w:val="24"/>
        </w:rPr>
      </w:pPr>
      <w:r w:rsidRPr="00971FE8">
        <w:rPr>
          <w:rFonts w:asciiTheme="majorBidi" w:hAnsiTheme="majorBidi" w:cstheme="majorBidi"/>
          <w:sz w:val="24"/>
          <w:szCs w:val="24"/>
          <w:lang w:bidi="lv-LV"/>
        </w:rPr>
        <w:t>Kā pilsēta plāno pievērst sabiedrības uzmanību tam, ka Eiropas kultūras galvaspilsētas statusa piešķiršana ir Eiropas Savienības pasākums?</w:t>
      </w:r>
    </w:p>
    <w:p w:rsidR="007D5C38" w:rsidRPr="00971FE8" w:rsidRDefault="007D5C38" w:rsidP="00971FE8">
      <w:pPr>
        <w:pStyle w:val="Pamatteksts"/>
        <w:shd w:val="clear" w:color="auto" w:fill="auto"/>
        <w:spacing w:after="0"/>
        <w:jc w:val="both"/>
        <w:rPr>
          <w:rFonts w:asciiTheme="majorBidi" w:hAnsiTheme="majorBidi" w:cstheme="majorBidi"/>
          <w:sz w:val="24"/>
          <w:szCs w:val="24"/>
        </w:rPr>
      </w:pPr>
    </w:p>
    <w:p w:rsidR="00340DCF" w:rsidRPr="00971FE8" w:rsidRDefault="00340DCF" w:rsidP="00720801">
      <w:pPr>
        <w:pStyle w:val="Pamatteksts"/>
        <w:numPr>
          <w:ilvl w:val="0"/>
          <w:numId w:val="9"/>
        </w:numPr>
        <w:shd w:val="clear" w:color="auto" w:fill="auto"/>
        <w:tabs>
          <w:tab w:val="left" w:pos="730"/>
        </w:tabs>
        <w:spacing w:after="0"/>
        <w:jc w:val="both"/>
        <w:rPr>
          <w:rFonts w:asciiTheme="majorBidi" w:hAnsiTheme="majorBidi" w:cstheme="majorBidi"/>
          <w:b/>
          <w:bCs/>
          <w:sz w:val="24"/>
          <w:szCs w:val="24"/>
        </w:rPr>
      </w:pPr>
      <w:r w:rsidRPr="00971FE8">
        <w:rPr>
          <w:rFonts w:asciiTheme="majorBidi" w:hAnsiTheme="majorBidi" w:cstheme="majorBidi"/>
          <w:b/>
          <w:sz w:val="24"/>
          <w:szCs w:val="24"/>
          <w:lang w:bidi="lv-LV"/>
        </w:rPr>
        <w:t>Spēja īstenot programmu</w:t>
      </w:r>
    </w:p>
    <w:p w:rsidR="00340DCF" w:rsidRPr="00971FE8" w:rsidRDefault="00340DCF" w:rsidP="00ED7263">
      <w:pPr>
        <w:pStyle w:val="Pamatteksts"/>
        <w:numPr>
          <w:ilvl w:val="1"/>
          <w:numId w:val="3"/>
        </w:numPr>
        <w:shd w:val="clear" w:color="auto" w:fill="auto"/>
        <w:tabs>
          <w:tab w:val="left" w:pos="709"/>
        </w:tabs>
        <w:spacing w:after="0"/>
        <w:ind w:left="426"/>
        <w:jc w:val="both"/>
        <w:rPr>
          <w:rFonts w:asciiTheme="majorBidi" w:hAnsiTheme="majorBidi" w:cstheme="majorBidi"/>
          <w:b/>
          <w:bCs/>
          <w:sz w:val="24"/>
          <w:szCs w:val="24"/>
        </w:rPr>
      </w:pPr>
      <w:r w:rsidRPr="00971FE8">
        <w:rPr>
          <w:rFonts w:asciiTheme="majorBidi" w:hAnsiTheme="majorBidi" w:cstheme="majorBidi"/>
          <w:sz w:val="24"/>
          <w:szCs w:val="24"/>
          <w:lang w:bidi="lv-LV"/>
        </w:rPr>
        <w:t>Lūdzu, aplieciniet un pierādiet, ka pieteikumam ir plašs un spēcīgs politiskais atbalsts un ka attiecīgās vietējās, reģionālās un valsts iestādes ir stingri apņēmušās atbalstīt programmas īstenošanu.</w:t>
      </w:r>
    </w:p>
    <w:p w:rsidR="00340DCF" w:rsidRPr="00971FE8" w:rsidRDefault="00340DCF" w:rsidP="00ED7263">
      <w:pPr>
        <w:pStyle w:val="Pamatteksts"/>
        <w:numPr>
          <w:ilvl w:val="1"/>
          <w:numId w:val="3"/>
        </w:numPr>
        <w:shd w:val="clear" w:color="auto" w:fill="auto"/>
        <w:spacing w:after="0"/>
        <w:ind w:left="426"/>
        <w:jc w:val="both"/>
        <w:rPr>
          <w:rFonts w:asciiTheme="majorBidi" w:hAnsiTheme="majorBidi" w:cstheme="majorBidi"/>
          <w:b/>
          <w:bCs/>
          <w:sz w:val="24"/>
          <w:szCs w:val="24"/>
        </w:rPr>
      </w:pPr>
      <w:r w:rsidRPr="00971FE8">
        <w:rPr>
          <w:rFonts w:asciiTheme="majorBidi" w:hAnsiTheme="majorBidi" w:cstheme="majorBidi"/>
          <w:sz w:val="24"/>
          <w:szCs w:val="24"/>
          <w:lang w:bidi="lv-LV"/>
        </w:rPr>
        <w:t>Lūdzu, aplieciniet un pierādiet, ka pilsētā ir vai arī tiks ierīkota programmas īstenošanai piemērota un i</w:t>
      </w:r>
      <w:r w:rsidR="00F073DC">
        <w:rPr>
          <w:rFonts w:asciiTheme="majorBidi" w:hAnsiTheme="majorBidi" w:cstheme="majorBidi"/>
          <w:sz w:val="24"/>
          <w:szCs w:val="24"/>
          <w:lang w:bidi="lv-LV"/>
        </w:rPr>
        <w:t xml:space="preserve">lgtspējīga infrastruktūra. Šajā </w:t>
      </w:r>
      <w:r w:rsidRPr="00971FE8">
        <w:rPr>
          <w:rFonts w:asciiTheme="majorBidi" w:hAnsiTheme="majorBidi" w:cstheme="majorBidi"/>
          <w:sz w:val="24"/>
          <w:szCs w:val="24"/>
          <w:lang w:bidi="lv-LV"/>
        </w:rPr>
        <w:t>nolūkā</w:t>
      </w:r>
      <w:r w:rsidR="007D5C38" w:rsidRPr="00971FE8">
        <w:rPr>
          <w:rFonts w:asciiTheme="majorBidi" w:hAnsiTheme="majorBidi" w:cstheme="majorBidi"/>
          <w:sz w:val="24"/>
          <w:szCs w:val="24"/>
          <w:lang w:bidi="lv-LV"/>
        </w:rPr>
        <w:t>,</w:t>
      </w:r>
      <w:r w:rsidRPr="00971FE8">
        <w:rPr>
          <w:rFonts w:asciiTheme="majorBidi" w:hAnsiTheme="majorBidi" w:cstheme="majorBidi"/>
          <w:sz w:val="24"/>
          <w:szCs w:val="24"/>
          <w:lang w:bidi="lv-LV"/>
        </w:rPr>
        <w:t xml:space="preserve"> lūdzu</w:t>
      </w:r>
      <w:r w:rsidR="007D5C38" w:rsidRPr="00971FE8">
        <w:rPr>
          <w:rFonts w:asciiTheme="majorBidi" w:hAnsiTheme="majorBidi" w:cstheme="majorBidi"/>
          <w:sz w:val="24"/>
          <w:szCs w:val="24"/>
          <w:lang w:bidi="lv-LV"/>
        </w:rPr>
        <w:t>,</w:t>
      </w:r>
      <w:r w:rsidRPr="00971FE8">
        <w:rPr>
          <w:rFonts w:asciiTheme="majorBidi" w:hAnsiTheme="majorBidi" w:cstheme="majorBidi"/>
          <w:sz w:val="24"/>
          <w:szCs w:val="24"/>
          <w:lang w:bidi="lv-LV"/>
        </w:rPr>
        <w:t xml:space="preserve"> atbildiet uz turpmāk norādītajiem jautājumiem.</w:t>
      </w:r>
      <w:bookmarkStart w:id="22" w:name="_GoBack"/>
      <w:bookmarkEnd w:id="22"/>
    </w:p>
    <w:p w:rsidR="00340DCF" w:rsidRPr="00971FE8" w:rsidRDefault="00340DCF" w:rsidP="00ED7263">
      <w:pPr>
        <w:pStyle w:val="Pamatteksts"/>
        <w:numPr>
          <w:ilvl w:val="2"/>
          <w:numId w:val="3"/>
        </w:numPr>
        <w:shd w:val="clear" w:color="auto" w:fill="auto"/>
        <w:tabs>
          <w:tab w:val="left" w:pos="730"/>
        </w:tabs>
        <w:spacing w:after="0"/>
        <w:ind w:left="567" w:hanging="567"/>
        <w:jc w:val="both"/>
        <w:rPr>
          <w:rFonts w:asciiTheme="majorBidi" w:hAnsiTheme="majorBidi" w:cstheme="majorBidi"/>
          <w:b/>
          <w:bCs/>
          <w:sz w:val="24"/>
          <w:szCs w:val="24"/>
        </w:rPr>
      </w:pPr>
      <w:r w:rsidRPr="00971FE8">
        <w:rPr>
          <w:rFonts w:asciiTheme="majorBidi" w:hAnsiTheme="majorBidi" w:cstheme="majorBidi"/>
          <w:sz w:val="24"/>
          <w:szCs w:val="24"/>
          <w:lang w:bidi="lv-LV"/>
        </w:rPr>
        <w:t>Īsumā aprakstiet, kā pasākuma „Eiropas kultūras galvaspilsēta” ietvaros tiks izmantota un attīstīta pilsētas kultūras infrastruktūra.</w:t>
      </w:r>
    </w:p>
    <w:p w:rsidR="00340DCF" w:rsidRPr="00971FE8" w:rsidRDefault="00340DCF" w:rsidP="00ED7263">
      <w:pPr>
        <w:pStyle w:val="Pamatteksts"/>
        <w:numPr>
          <w:ilvl w:val="2"/>
          <w:numId w:val="3"/>
        </w:numPr>
        <w:shd w:val="clear" w:color="auto" w:fill="auto"/>
        <w:tabs>
          <w:tab w:val="left" w:pos="730"/>
        </w:tabs>
        <w:spacing w:after="0"/>
        <w:ind w:left="567" w:hanging="567"/>
        <w:jc w:val="both"/>
        <w:rPr>
          <w:rFonts w:asciiTheme="majorBidi" w:hAnsiTheme="majorBidi" w:cstheme="majorBidi"/>
          <w:b/>
          <w:bCs/>
          <w:sz w:val="24"/>
          <w:szCs w:val="24"/>
        </w:rPr>
      </w:pPr>
      <w:r w:rsidRPr="00971FE8">
        <w:rPr>
          <w:rFonts w:asciiTheme="majorBidi" w:hAnsiTheme="majorBidi" w:cstheme="majorBidi"/>
          <w:sz w:val="24"/>
          <w:szCs w:val="24"/>
          <w:lang w:bidi="lv-LV"/>
        </w:rPr>
        <w:t>Kādas ir pilsētas priekšrocības pieejamības ziņā (reģionālais, valsts un starptautiskais transports)?</w:t>
      </w:r>
    </w:p>
    <w:p w:rsidR="00340DCF" w:rsidRPr="00971FE8" w:rsidRDefault="00340DCF" w:rsidP="00ED7263">
      <w:pPr>
        <w:pStyle w:val="Pamatteksts"/>
        <w:numPr>
          <w:ilvl w:val="2"/>
          <w:numId w:val="3"/>
        </w:numPr>
        <w:shd w:val="clear" w:color="auto" w:fill="auto"/>
        <w:tabs>
          <w:tab w:val="left" w:pos="730"/>
        </w:tabs>
        <w:spacing w:after="0"/>
        <w:ind w:left="567" w:hanging="567"/>
        <w:jc w:val="both"/>
        <w:rPr>
          <w:rFonts w:asciiTheme="majorBidi" w:hAnsiTheme="majorBidi" w:cstheme="majorBidi"/>
          <w:b/>
          <w:bCs/>
          <w:sz w:val="24"/>
          <w:szCs w:val="24"/>
        </w:rPr>
      </w:pPr>
      <w:r w:rsidRPr="00971FE8">
        <w:rPr>
          <w:rFonts w:asciiTheme="majorBidi" w:hAnsiTheme="majorBidi" w:cstheme="majorBidi"/>
          <w:sz w:val="24"/>
          <w:szCs w:val="24"/>
          <w:lang w:bidi="lv-LV"/>
        </w:rPr>
        <w:t>Cik daudz tūristu pilsēta var uzņemt un izmitināt?</w:t>
      </w:r>
    </w:p>
    <w:p w:rsidR="00340DCF" w:rsidRPr="00971FE8" w:rsidRDefault="00340DCF" w:rsidP="00ED7263">
      <w:pPr>
        <w:pStyle w:val="Pamatteksts"/>
        <w:numPr>
          <w:ilvl w:val="1"/>
          <w:numId w:val="3"/>
        </w:numPr>
        <w:shd w:val="clear" w:color="auto" w:fill="auto"/>
        <w:spacing w:after="0"/>
        <w:ind w:left="426"/>
        <w:jc w:val="both"/>
        <w:rPr>
          <w:rFonts w:asciiTheme="majorBidi" w:hAnsiTheme="majorBidi" w:cstheme="majorBidi"/>
          <w:sz w:val="24"/>
          <w:szCs w:val="24"/>
        </w:rPr>
      </w:pPr>
      <w:r w:rsidRPr="00971FE8">
        <w:rPr>
          <w:rFonts w:asciiTheme="majorBidi" w:hAnsiTheme="majorBidi" w:cstheme="majorBidi"/>
          <w:sz w:val="24"/>
          <w:szCs w:val="24"/>
          <w:lang w:bidi="lv-LV"/>
        </w:rPr>
        <w:t>Kādus kultūras, pilsētas un tūrisma infrastruktūras attīstības projektus (tostarp renovācijas projektus) pilsēta plāno īstenot saistībā ar pasākumu „Eiropas kultūras galvaspilsēta” no šā brīža līdz pasākuma norises gadam?</w:t>
      </w:r>
    </w:p>
    <w:p w:rsidR="00340DCF" w:rsidRPr="00971FE8" w:rsidRDefault="00340DCF" w:rsidP="00971FE8">
      <w:pPr>
        <w:spacing w:after="0"/>
        <w:rPr>
          <w:rFonts w:ascii="Times New Roman" w:hAnsi="Times New Roman" w:cs="Times New Roman"/>
          <w:sz w:val="24"/>
          <w:szCs w:val="24"/>
        </w:rPr>
      </w:pPr>
    </w:p>
    <w:p w:rsidR="00340DCF" w:rsidRPr="00971FE8" w:rsidRDefault="00340DCF" w:rsidP="00971FE8">
      <w:pPr>
        <w:spacing w:after="0"/>
        <w:rPr>
          <w:rFonts w:ascii="Times New Roman" w:hAnsi="Times New Roman" w:cs="Times New Roman"/>
          <w:sz w:val="24"/>
          <w:szCs w:val="24"/>
        </w:rPr>
      </w:pPr>
    </w:p>
    <w:p w:rsidR="00340DCF" w:rsidRPr="00966F2D" w:rsidRDefault="00340DCF" w:rsidP="00ED7263">
      <w:pPr>
        <w:autoSpaceDE w:val="0"/>
        <w:autoSpaceDN w:val="0"/>
        <w:adjustRightInd w:val="0"/>
        <w:spacing w:after="0" w:line="240" w:lineRule="auto"/>
        <w:jc w:val="center"/>
        <w:rPr>
          <w:rFonts w:ascii="Times New Roman" w:hAnsi="Times New Roman" w:cs="Times New Roman"/>
          <w:b/>
          <w:bCs/>
          <w:sz w:val="24"/>
          <w:szCs w:val="24"/>
          <w:lang w:val="en-GB"/>
        </w:rPr>
      </w:pPr>
      <w:r w:rsidRPr="00966F2D">
        <w:rPr>
          <w:rFonts w:ascii="Times New Roman" w:hAnsi="Times New Roman" w:cs="Times New Roman"/>
          <w:b/>
          <w:bCs/>
          <w:sz w:val="24"/>
          <w:szCs w:val="24"/>
          <w:lang w:val="en-GB"/>
        </w:rPr>
        <w:t>APPLICATION FORM</w:t>
      </w:r>
    </w:p>
    <w:p w:rsidR="00340DCF" w:rsidRPr="00966F2D" w:rsidRDefault="00340DCF" w:rsidP="00720801">
      <w:pPr>
        <w:autoSpaceDE w:val="0"/>
        <w:autoSpaceDN w:val="0"/>
        <w:adjustRightInd w:val="0"/>
        <w:spacing w:after="0" w:line="240" w:lineRule="auto"/>
        <w:jc w:val="both"/>
        <w:rPr>
          <w:rFonts w:ascii="Times New Roman" w:hAnsi="Times New Roman" w:cs="Times New Roman"/>
          <w:sz w:val="24"/>
          <w:szCs w:val="24"/>
          <w:lang w:val="en-GB"/>
        </w:rPr>
      </w:pPr>
      <w:r w:rsidRPr="00966F2D">
        <w:rPr>
          <w:rFonts w:ascii="Times New Roman" w:hAnsi="Times New Roman" w:cs="Times New Roman"/>
          <w:sz w:val="24"/>
          <w:szCs w:val="24"/>
          <w:lang w:val="en-GB"/>
        </w:rPr>
        <w:t>Candidate cities must clearly answer all the questions below. For each section (1 to 6)</w:t>
      </w:r>
      <w:r w:rsidR="00ED7263">
        <w:rPr>
          <w:rFonts w:ascii="Times New Roman" w:hAnsi="Times New Roman" w:cs="Times New Roman"/>
          <w:sz w:val="24"/>
          <w:szCs w:val="24"/>
          <w:lang w:val="en-GB"/>
        </w:rPr>
        <w:t xml:space="preserve"> </w:t>
      </w:r>
      <w:r w:rsidRPr="00966F2D">
        <w:rPr>
          <w:rFonts w:ascii="Times New Roman" w:hAnsi="Times New Roman" w:cs="Times New Roman"/>
          <w:sz w:val="24"/>
          <w:szCs w:val="24"/>
          <w:lang w:val="en-GB"/>
        </w:rPr>
        <w:t>questions can be answered separately or jointly.</w:t>
      </w:r>
      <w:r w:rsidR="00ED7263">
        <w:rPr>
          <w:rFonts w:ascii="Times New Roman" w:hAnsi="Times New Roman" w:cs="Times New Roman"/>
          <w:sz w:val="24"/>
          <w:szCs w:val="24"/>
          <w:lang w:val="en-GB"/>
        </w:rPr>
        <w:t xml:space="preserve"> </w:t>
      </w:r>
      <w:r w:rsidRPr="00966F2D">
        <w:rPr>
          <w:rFonts w:ascii="Times New Roman" w:hAnsi="Times New Roman" w:cs="Times New Roman"/>
          <w:sz w:val="24"/>
          <w:szCs w:val="24"/>
          <w:lang w:val="en-GB"/>
        </w:rPr>
        <w:t>Candidate cities are also invited to be clear, concise and sharp in their answers. Furthermore great care should be given to ensure maximum readability of the applications; and bids should be written in no smaller than 10-pitch font.</w:t>
      </w:r>
    </w:p>
    <w:p w:rsidR="00340DCF" w:rsidRPr="00966F2D" w:rsidRDefault="00340DCF" w:rsidP="00720801">
      <w:pPr>
        <w:autoSpaceDE w:val="0"/>
        <w:autoSpaceDN w:val="0"/>
        <w:adjustRightInd w:val="0"/>
        <w:spacing w:after="0" w:line="240" w:lineRule="auto"/>
        <w:jc w:val="both"/>
        <w:rPr>
          <w:rFonts w:ascii="Times New Roman" w:hAnsi="Times New Roman" w:cs="Times New Roman"/>
          <w:sz w:val="24"/>
          <w:szCs w:val="24"/>
          <w:lang w:val="en-GB"/>
        </w:rPr>
      </w:pPr>
    </w:p>
    <w:p w:rsidR="00340DCF" w:rsidRPr="00340DCF" w:rsidRDefault="00340DCF" w:rsidP="00720801">
      <w:pPr>
        <w:autoSpaceDE w:val="0"/>
        <w:autoSpaceDN w:val="0"/>
        <w:adjustRightInd w:val="0"/>
        <w:spacing w:after="0" w:line="240" w:lineRule="auto"/>
        <w:jc w:val="both"/>
        <w:rPr>
          <w:rFonts w:ascii="Times New Roman" w:hAnsi="Times New Roman" w:cs="Times New Roman"/>
          <w:b/>
          <w:bCs/>
          <w:sz w:val="24"/>
          <w:szCs w:val="24"/>
          <w:lang w:val="fr-FR"/>
        </w:rPr>
      </w:pPr>
      <w:r w:rsidRPr="00340DCF">
        <w:rPr>
          <w:rFonts w:ascii="Times New Roman" w:hAnsi="Times New Roman" w:cs="Times New Roman"/>
          <w:b/>
          <w:bCs/>
          <w:sz w:val="24"/>
          <w:szCs w:val="24"/>
          <w:lang w:val="fr-FR"/>
        </w:rPr>
        <w:t>Preselection questionnaire:</w:t>
      </w:r>
    </w:p>
    <w:p w:rsidR="00340DCF" w:rsidRPr="00340DCF" w:rsidRDefault="00340DCF" w:rsidP="00720801">
      <w:pPr>
        <w:autoSpaceDE w:val="0"/>
        <w:autoSpaceDN w:val="0"/>
        <w:adjustRightInd w:val="0"/>
        <w:spacing w:after="0" w:line="240" w:lineRule="auto"/>
        <w:jc w:val="both"/>
        <w:rPr>
          <w:rFonts w:ascii="Times New Roman" w:hAnsi="Times New Roman" w:cs="Times New Roman"/>
          <w:b/>
          <w:bCs/>
          <w:sz w:val="24"/>
          <w:szCs w:val="24"/>
          <w:lang w:val="fr-FR"/>
        </w:rPr>
      </w:pPr>
    </w:p>
    <w:p w:rsidR="00340DCF" w:rsidRPr="00340DCF" w:rsidRDefault="00340DCF" w:rsidP="00720801">
      <w:pPr>
        <w:autoSpaceDE w:val="0"/>
        <w:autoSpaceDN w:val="0"/>
        <w:adjustRightInd w:val="0"/>
        <w:spacing w:after="0" w:line="240" w:lineRule="auto"/>
        <w:jc w:val="both"/>
        <w:rPr>
          <w:rFonts w:ascii="Times New Roman" w:hAnsi="Times New Roman" w:cs="Times New Roman"/>
          <w:b/>
          <w:bCs/>
          <w:sz w:val="24"/>
          <w:szCs w:val="24"/>
          <w:lang w:val="fr-FR"/>
        </w:rPr>
      </w:pPr>
      <w:r w:rsidRPr="00340DCF">
        <w:rPr>
          <w:rFonts w:ascii="Times New Roman" w:hAnsi="Times New Roman" w:cs="Times New Roman"/>
          <w:b/>
          <w:bCs/>
          <w:sz w:val="24"/>
          <w:szCs w:val="24"/>
          <w:lang w:val="fr-FR"/>
        </w:rPr>
        <w:t>Introduction – General considerations (max. 3 pages).</w:t>
      </w:r>
    </w:p>
    <w:p w:rsidR="00340DCF" w:rsidRPr="00966F2D" w:rsidRDefault="00340DCF" w:rsidP="00ED7263">
      <w:pPr>
        <w:pStyle w:val="Sarakstarindkopa"/>
        <w:widowControl/>
        <w:numPr>
          <w:ilvl w:val="0"/>
          <w:numId w:val="22"/>
        </w:numPr>
        <w:autoSpaceDE w:val="0"/>
        <w:autoSpaceDN w:val="0"/>
        <w:adjustRightInd w:val="0"/>
        <w:ind w:left="426" w:hanging="426"/>
        <w:jc w:val="both"/>
        <w:rPr>
          <w:rFonts w:ascii="Times New Roman" w:hAnsi="Times New Roman" w:cs="Times New Roman"/>
          <w:lang w:val="en-GB"/>
        </w:rPr>
      </w:pPr>
      <w:r w:rsidRPr="00966F2D">
        <w:rPr>
          <w:rFonts w:ascii="Times New Roman" w:hAnsi="Times New Roman" w:cs="Times New Roman"/>
          <w:lang w:val="en-GB"/>
        </w:rPr>
        <w:t>Why does your city wish to take part in the competition for the title of European Capital of Culture?</w:t>
      </w:r>
    </w:p>
    <w:p w:rsidR="00340DCF" w:rsidRPr="00966F2D" w:rsidRDefault="00340DCF" w:rsidP="00ED7263">
      <w:pPr>
        <w:pStyle w:val="Sarakstarindkopa"/>
        <w:widowControl/>
        <w:numPr>
          <w:ilvl w:val="0"/>
          <w:numId w:val="22"/>
        </w:numPr>
        <w:autoSpaceDE w:val="0"/>
        <w:autoSpaceDN w:val="0"/>
        <w:adjustRightInd w:val="0"/>
        <w:ind w:left="426" w:hanging="426"/>
        <w:jc w:val="both"/>
        <w:rPr>
          <w:rFonts w:ascii="Times New Roman" w:hAnsi="Times New Roman" w:cs="Times New Roman"/>
          <w:lang w:val="en-GB"/>
        </w:rPr>
      </w:pPr>
      <w:r w:rsidRPr="00966F2D">
        <w:rPr>
          <w:rFonts w:ascii="Times New Roman" w:hAnsi="Times New Roman" w:cs="Times New Roman"/>
          <w:lang w:val="en-GB"/>
        </w:rPr>
        <w:t>Does your city plan to involve its surrounding area? Explain this choice.</w:t>
      </w:r>
    </w:p>
    <w:p w:rsidR="00340DCF" w:rsidRPr="00966F2D" w:rsidRDefault="00340DCF" w:rsidP="00ED7263">
      <w:pPr>
        <w:pStyle w:val="Sarakstarindkopa"/>
        <w:widowControl/>
        <w:numPr>
          <w:ilvl w:val="0"/>
          <w:numId w:val="22"/>
        </w:numPr>
        <w:autoSpaceDE w:val="0"/>
        <w:autoSpaceDN w:val="0"/>
        <w:adjustRightInd w:val="0"/>
        <w:ind w:left="426" w:hanging="426"/>
        <w:jc w:val="both"/>
        <w:rPr>
          <w:rFonts w:ascii="Times New Roman" w:hAnsi="Times New Roman" w:cs="Times New Roman"/>
          <w:lang w:val="en-GB"/>
        </w:rPr>
      </w:pPr>
      <w:r w:rsidRPr="00966F2D">
        <w:rPr>
          <w:rFonts w:ascii="Times New Roman" w:hAnsi="Times New Roman" w:cs="Times New Roman"/>
          <w:lang w:val="en-GB"/>
        </w:rPr>
        <w:t>Explain briefly the overall cultural profile of your city.</w:t>
      </w:r>
    </w:p>
    <w:p w:rsidR="00340DCF" w:rsidRPr="00966F2D" w:rsidRDefault="00340DCF" w:rsidP="00ED7263">
      <w:pPr>
        <w:pStyle w:val="Sarakstarindkopa"/>
        <w:widowControl/>
        <w:numPr>
          <w:ilvl w:val="0"/>
          <w:numId w:val="22"/>
        </w:numPr>
        <w:autoSpaceDE w:val="0"/>
        <w:autoSpaceDN w:val="0"/>
        <w:adjustRightInd w:val="0"/>
        <w:ind w:left="426" w:hanging="426"/>
        <w:jc w:val="both"/>
        <w:rPr>
          <w:rFonts w:ascii="Times New Roman" w:hAnsi="Times New Roman" w:cs="Times New Roman"/>
          <w:lang w:val="en-GB"/>
        </w:rPr>
      </w:pPr>
      <w:r w:rsidRPr="00966F2D">
        <w:rPr>
          <w:rFonts w:ascii="Times New Roman" w:hAnsi="Times New Roman" w:cs="Times New Roman"/>
          <w:lang w:val="en-GB"/>
        </w:rPr>
        <w:t>Explain the concept of the programme which would be launched if the city is designated as European Capital of Culture.</w:t>
      </w:r>
    </w:p>
    <w:p w:rsidR="00340DCF" w:rsidRPr="00966F2D" w:rsidRDefault="00340DCF" w:rsidP="00720801">
      <w:pPr>
        <w:autoSpaceDE w:val="0"/>
        <w:autoSpaceDN w:val="0"/>
        <w:adjustRightInd w:val="0"/>
        <w:spacing w:after="0" w:line="240" w:lineRule="auto"/>
        <w:jc w:val="both"/>
        <w:rPr>
          <w:rFonts w:ascii="Times New Roman" w:hAnsi="Times New Roman" w:cs="Times New Roman"/>
          <w:sz w:val="24"/>
          <w:szCs w:val="24"/>
          <w:lang w:val="en-GB"/>
        </w:rPr>
      </w:pPr>
    </w:p>
    <w:p w:rsidR="00340DCF" w:rsidRPr="00ED7263" w:rsidRDefault="00340DCF" w:rsidP="00ED7263">
      <w:pPr>
        <w:pStyle w:val="Sarakstarindkopa"/>
        <w:widowControl/>
        <w:numPr>
          <w:ilvl w:val="0"/>
          <w:numId w:val="11"/>
        </w:numPr>
        <w:autoSpaceDE w:val="0"/>
        <w:autoSpaceDN w:val="0"/>
        <w:adjustRightInd w:val="0"/>
        <w:ind w:left="426"/>
        <w:jc w:val="both"/>
        <w:rPr>
          <w:rFonts w:ascii="Times New Roman" w:hAnsi="Times New Roman" w:cs="Times New Roman"/>
          <w:b/>
          <w:bCs/>
          <w:lang w:val="en-GB"/>
        </w:rPr>
      </w:pPr>
      <w:r w:rsidRPr="00966F2D">
        <w:rPr>
          <w:rFonts w:ascii="Times New Roman" w:hAnsi="Times New Roman" w:cs="Times New Roman"/>
          <w:b/>
          <w:bCs/>
          <w:lang w:val="en-GB"/>
        </w:rPr>
        <w:t>Contribution to the long-term strategy</w:t>
      </w:r>
    </w:p>
    <w:p w:rsidR="00340DCF" w:rsidRDefault="00340DCF" w:rsidP="00ED7263">
      <w:pPr>
        <w:pStyle w:val="Sarakstarindkopa"/>
        <w:widowControl/>
        <w:numPr>
          <w:ilvl w:val="1"/>
          <w:numId w:val="12"/>
        </w:numPr>
        <w:autoSpaceDE w:val="0"/>
        <w:autoSpaceDN w:val="0"/>
        <w:adjustRightInd w:val="0"/>
        <w:ind w:left="426"/>
        <w:jc w:val="both"/>
        <w:rPr>
          <w:rFonts w:ascii="Times New Roman" w:hAnsi="Times New Roman" w:cs="Times New Roman"/>
          <w:lang w:val="en-GB"/>
        </w:rPr>
      </w:pPr>
      <w:r w:rsidRPr="00966F2D">
        <w:rPr>
          <w:rFonts w:ascii="Times New Roman" w:hAnsi="Times New Roman" w:cs="Times New Roman"/>
          <w:lang w:val="en-GB"/>
        </w:rPr>
        <w:lastRenderedPageBreak/>
        <w:t>Describe the cultural strategy that is in place in your city at the time of the application, including the plans for sustaining the cultural activities beyond the year of the title?</w:t>
      </w:r>
    </w:p>
    <w:p w:rsidR="00340DCF" w:rsidRDefault="00340DCF" w:rsidP="00ED7263">
      <w:pPr>
        <w:pStyle w:val="Sarakstarindkopa"/>
        <w:widowControl/>
        <w:numPr>
          <w:ilvl w:val="1"/>
          <w:numId w:val="12"/>
        </w:numPr>
        <w:autoSpaceDE w:val="0"/>
        <w:autoSpaceDN w:val="0"/>
        <w:adjustRightInd w:val="0"/>
        <w:ind w:left="426"/>
        <w:jc w:val="both"/>
        <w:rPr>
          <w:rFonts w:ascii="Times New Roman" w:hAnsi="Times New Roman" w:cs="Times New Roman"/>
          <w:lang w:val="en-GB"/>
        </w:rPr>
      </w:pPr>
      <w:r w:rsidRPr="00CF2AEA">
        <w:rPr>
          <w:rFonts w:ascii="Times New Roman" w:hAnsi="Times New Roman" w:cs="Times New Roman"/>
          <w:lang w:val="en-GB"/>
        </w:rPr>
        <w:t>Describe the city's plans to strengthen the capacity of the cultural and creative sectors, including through the development of long term links between these sectors and the economic and social sectors in your city.</w:t>
      </w:r>
    </w:p>
    <w:p w:rsidR="00340DCF" w:rsidRDefault="00340DCF" w:rsidP="00ED7263">
      <w:pPr>
        <w:pStyle w:val="Sarakstarindkopa"/>
        <w:widowControl/>
        <w:numPr>
          <w:ilvl w:val="1"/>
          <w:numId w:val="12"/>
        </w:numPr>
        <w:autoSpaceDE w:val="0"/>
        <w:autoSpaceDN w:val="0"/>
        <w:adjustRightInd w:val="0"/>
        <w:ind w:left="426"/>
        <w:jc w:val="both"/>
        <w:rPr>
          <w:rFonts w:ascii="Times New Roman" w:hAnsi="Times New Roman" w:cs="Times New Roman"/>
          <w:lang w:val="en-GB"/>
        </w:rPr>
      </w:pPr>
      <w:r w:rsidRPr="00CF2AEA">
        <w:rPr>
          <w:rFonts w:ascii="Times New Roman" w:hAnsi="Times New Roman" w:cs="Times New Roman"/>
          <w:lang w:val="en-GB"/>
        </w:rPr>
        <w:t>How is the European Capital of Culture action included in this strategy?</w:t>
      </w:r>
    </w:p>
    <w:p w:rsidR="00340DCF" w:rsidRDefault="00340DCF" w:rsidP="00ED7263">
      <w:pPr>
        <w:pStyle w:val="Sarakstarindkopa"/>
        <w:widowControl/>
        <w:numPr>
          <w:ilvl w:val="1"/>
          <w:numId w:val="12"/>
        </w:numPr>
        <w:autoSpaceDE w:val="0"/>
        <w:autoSpaceDN w:val="0"/>
        <w:adjustRightInd w:val="0"/>
        <w:ind w:left="426"/>
        <w:jc w:val="both"/>
        <w:rPr>
          <w:rFonts w:ascii="Times New Roman" w:hAnsi="Times New Roman" w:cs="Times New Roman"/>
          <w:lang w:val="en-GB"/>
        </w:rPr>
      </w:pPr>
      <w:r w:rsidRPr="00CF2AEA">
        <w:rPr>
          <w:rFonts w:ascii="Times New Roman" w:hAnsi="Times New Roman" w:cs="Times New Roman"/>
          <w:lang w:val="en-GB"/>
        </w:rPr>
        <w:t>If your city is awarded the title of European Capital of Culture, what do you think would be the long-term cultural, social and economic impact on the city (including in terms of urban development)?</w:t>
      </w:r>
    </w:p>
    <w:p w:rsidR="00340DCF" w:rsidRPr="00CF2AEA" w:rsidRDefault="00340DCF" w:rsidP="00ED7263">
      <w:pPr>
        <w:pStyle w:val="Sarakstarindkopa"/>
        <w:widowControl/>
        <w:numPr>
          <w:ilvl w:val="1"/>
          <w:numId w:val="12"/>
        </w:numPr>
        <w:autoSpaceDE w:val="0"/>
        <w:autoSpaceDN w:val="0"/>
        <w:adjustRightInd w:val="0"/>
        <w:ind w:left="426"/>
        <w:jc w:val="both"/>
        <w:rPr>
          <w:rFonts w:ascii="Times New Roman" w:hAnsi="Times New Roman" w:cs="Times New Roman"/>
          <w:lang w:val="en-GB"/>
        </w:rPr>
      </w:pPr>
      <w:r w:rsidRPr="00CF2AEA">
        <w:rPr>
          <w:rFonts w:ascii="Times New Roman" w:hAnsi="Times New Roman" w:cs="Times New Roman"/>
          <w:lang w:val="en-GB"/>
        </w:rPr>
        <w:t>Outline briefly the plans for monitoring and evaluation.</w:t>
      </w:r>
    </w:p>
    <w:p w:rsidR="00340DCF" w:rsidRPr="00966F2D" w:rsidRDefault="00340DCF" w:rsidP="00720801">
      <w:pPr>
        <w:autoSpaceDE w:val="0"/>
        <w:autoSpaceDN w:val="0"/>
        <w:adjustRightInd w:val="0"/>
        <w:spacing w:after="0" w:line="240" w:lineRule="auto"/>
        <w:jc w:val="both"/>
        <w:rPr>
          <w:rFonts w:ascii="Times New Roman" w:hAnsi="Times New Roman" w:cs="Times New Roman"/>
          <w:sz w:val="24"/>
          <w:szCs w:val="24"/>
          <w:lang w:val="en-GB"/>
        </w:rPr>
      </w:pPr>
    </w:p>
    <w:p w:rsidR="00340DCF" w:rsidRPr="00966F2D" w:rsidRDefault="00340DCF" w:rsidP="00720801">
      <w:pPr>
        <w:autoSpaceDE w:val="0"/>
        <w:autoSpaceDN w:val="0"/>
        <w:adjustRightInd w:val="0"/>
        <w:spacing w:after="0" w:line="240" w:lineRule="auto"/>
        <w:jc w:val="both"/>
        <w:rPr>
          <w:rFonts w:ascii="Times New Roman" w:hAnsi="Times New Roman" w:cs="Times New Roman"/>
          <w:b/>
          <w:bCs/>
          <w:sz w:val="24"/>
          <w:szCs w:val="24"/>
          <w:lang w:val="en-GB"/>
        </w:rPr>
      </w:pPr>
      <w:r w:rsidRPr="00966F2D">
        <w:rPr>
          <w:rFonts w:ascii="Times New Roman" w:hAnsi="Times New Roman" w:cs="Times New Roman"/>
          <w:b/>
          <w:bCs/>
          <w:sz w:val="24"/>
          <w:szCs w:val="24"/>
          <w:lang w:val="en-GB"/>
        </w:rPr>
        <w:t>2. Cultural and artistic content</w:t>
      </w:r>
    </w:p>
    <w:p w:rsidR="00340DCF" w:rsidRDefault="00340DCF" w:rsidP="00935B37">
      <w:pPr>
        <w:pStyle w:val="Sarakstarindkopa"/>
        <w:widowControl/>
        <w:numPr>
          <w:ilvl w:val="1"/>
          <w:numId w:val="21"/>
        </w:numPr>
        <w:autoSpaceDE w:val="0"/>
        <w:autoSpaceDN w:val="0"/>
        <w:adjustRightInd w:val="0"/>
        <w:ind w:left="426" w:hanging="426"/>
        <w:jc w:val="both"/>
        <w:rPr>
          <w:rFonts w:ascii="Times New Roman" w:hAnsi="Times New Roman" w:cs="Times New Roman"/>
          <w:lang w:val="en-GB"/>
        </w:rPr>
      </w:pPr>
      <w:r>
        <w:rPr>
          <w:rFonts w:ascii="Times New Roman" w:hAnsi="Times New Roman" w:cs="Times New Roman"/>
          <w:lang w:val="en-GB"/>
        </w:rPr>
        <w:t xml:space="preserve"> </w:t>
      </w:r>
      <w:r w:rsidRPr="00966F2D">
        <w:rPr>
          <w:rFonts w:ascii="Times New Roman" w:hAnsi="Times New Roman" w:cs="Times New Roman"/>
          <w:lang w:val="en-GB"/>
        </w:rPr>
        <w:t>What is the artistic vision and strategy for the cultural programme of the year?</w:t>
      </w:r>
    </w:p>
    <w:p w:rsidR="00340DCF" w:rsidRDefault="00340DCF" w:rsidP="00935B37">
      <w:pPr>
        <w:pStyle w:val="Sarakstarindkopa"/>
        <w:widowControl/>
        <w:numPr>
          <w:ilvl w:val="1"/>
          <w:numId w:val="21"/>
        </w:numPr>
        <w:autoSpaceDE w:val="0"/>
        <w:autoSpaceDN w:val="0"/>
        <w:adjustRightInd w:val="0"/>
        <w:ind w:left="426" w:hanging="426"/>
        <w:jc w:val="both"/>
        <w:rPr>
          <w:rFonts w:ascii="Times New Roman" w:hAnsi="Times New Roman" w:cs="Times New Roman"/>
          <w:lang w:val="en-GB"/>
        </w:rPr>
      </w:pPr>
      <w:r w:rsidRPr="00CF2AEA">
        <w:rPr>
          <w:rFonts w:ascii="Times New Roman" w:hAnsi="Times New Roman" w:cs="Times New Roman"/>
          <w:lang w:val="en-GB"/>
        </w:rPr>
        <w:t>Give a general overview of the structure of your cultural programme, including the range and diversity of the activities/main events that will mark the year.</w:t>
      </w:r>
    </w:p>
    <w:p w:rsidR="00340DCF" w:rsidRDefault="00340DCF" w:rsidP="00935B37">
      <w:pPr>
        <w:pStyle w:val="Sarakstarindkopa"/>
        <w:widowControl/>
        <w:numPr>
          <w:ilvl w:val="1"/>
          <w:numId w:val="21"/>
        </w:numPr>
        <w:autoSpaceDE w:val="0"/>
        <w:autoSpaceDN w:val="0"/>
        <w:adjustRightInd w:val="0"/>
        <w:ind w:left="426" w:hanging="426"/>
        <w:jc w:val="both"/>
        <w:rPr>
          <w:rFonts w:ascii="Times New Roman" w:hAnsi="Times New Roman" w:cs="Times New Roman"/>
          <w:lang w:val="en-GB"/>
        </w:rPr>
      </w:pPr>
      <w:r w:rsidRPr="00CF2AEA">
        <w:rPr>
          <w:rFonts w:ascii="Times New Roman" w:hAnsi="Times New Roman" w:cs="Times New Roman"/>
          <w:lang w:val="en-GB"/>
        </w:rPr>
        <w:t>Explain succinctly how the cultural programme will combine local cultural heritage and traditional art forms with new, innovative and experimental cultural expressions?</w:t>
      </w:r>
    </w:p>
    <w:p w:rsidR="00340DCF" w:rsidRPr="00935B37" w:rsidRDefault="00340DCF" w:rsidP="00720801">
      <w:pPr>
        <w:pStyle w:val="Sarakstarindkopa"/>
        <w:widowControl/>
        <w:numPr>
          <w:ilvl w:val="1"/>
          <w:numId w:val="21"/>
        </w:numPr>
        <w:autoSpaceDE w:val="0"/>
        <w:autoSpaceDN w:val="0"/>
        <w:adjustRightInd w:val="0"/>
        <w:ind w:left="426" w:hanging="426"/>
        <w:jc w:val="both"/>
        <w:rPr>
          <w:rFonts w:ascii="Times New Roman" w:hAnsi="Times New Roman" w:cs="Times New Roman"/>
          <w:lang w:val="en-GB"/>
        </w:rPr>
      </w:pPr>
      <w:r w:rsidRPr="00CF2AEA">
        <w:rPr>
          <w:rFonts w:ascii="Times New Roman" w:hAnsi="Times New Roman" w:cs="Times New Roman"/>
          <w:lang w:val="en-GB"/>
        </w:rPr>
        <w:t>How has the city involved, or how does it plan to involve, local artists and cultural organisations in the conception and implementation of the cultural programme?</w:t>
      </w:r>
    </w:p>
    <w:p w:rsidR="00340DCF" w:rsidRPr="00966F2D" w:rsidRDefault="00340DCF" w:rsidP="00720801">
      <w:pPr>
        <w:autoSpaceDE w:val="0"/>
        <w:autoSpaceDN w:val="0"/>
        <w:adjustRightInd w:val="0"/>
        <w:spacing w:after="0" w:line="240" w:lineRule="auto"/>
        <w:jc w:val="both"/>
        <w:rPr>
          <w:rFonts w:ascii="Times New Roman" w:hAnsi="Times New Roman" w:cs="Times New Roman"/>
          <w:sz w:val="24"/>
          <w:szCs w:val="24"/>
          <w:lang w:val="en-GB"/>
        </w:rPr>
      </w:pPr>
    </w:p>
    <w:p w:rsidR="00340DCF" w:rsidRPr="00935B37" w:rsidRDefault="00340DCF" w:rsidP="00935B37">
      <w:pPr>
        <w:pStyle w:val="Sarakstarindkopa"/>
        <w:widowControl/>
        <w:numPr>
          <w:ilvl w:val="0"/>
          <w:numId w:val="14"/>
        </w:numPr>
        <w:autoSpaceDE w:val="0"/>
        <w:autoSpaceDN w:val="0"/>
        <w:adjustRightInd w:val="0"/>
        <w:ind w:left="426" w:hanging="426"/>
        <w:jc w:val="both"/>
        <w:rPr>
          <w:rFonts w:ascii="Times New Roman" w:hAnsi="Times New Roman" w:cs="Times New Roman"/>
          <w:b/>
          <w:bCs/>
          <w:lang w:val="en-GB"/>
        </w:rPr>
      </w:pPr>
      <w:r w:rsidRPr="00966F2D">
        <w:rPr>
          <w:rFonts w:ascii="Times New Roman" w:hAnsi="Times New Roman" w:cs="Times New Roman"/>
          <w:b/>
          <w:bCs/>
          <w:lang w:val="en-GB"/>
        </w:rPr>
        <w:t>European dimension</w:t>
      </w:r>
    </w:p>
    <w:p w:rsidR="00340DCF" w:rsidRDefault="00340DCF" w:rsidP="00935B37">
      <w:pPr>
        <w:pStyle w:val="Sarakstarindkopa"/>
        <w:widowControl/>
        <w:numPr>
          <w:ilvl w:val="1"/>
          <w:numId w:val="14"/>
        </w:numPr>
        <w:autoSpaceDE w:val="0"/>
        <w:autoSpaceDN w:val="0"/>
        <w:adjustRightInd w:val="0"/>
        <w:ind w:left="426" w:hanging="426"/>
        <w:jc w:val="both"/>
        <w:rPr>
          <w:rFonts w:ascii="Times New Roman" w:hAnsi="Times New Roman" w:cs="Times New Roman"/>
          <w:lang w:val="en-GB"/>
        </w:rPr>
      </w:pPr>
      <w:r>
        <w:rPr>
          <w:rFonts w:ascii="Times New Roman" w:hAnsi="Times New Roman" w:cs="Times New Roman"/>
          <w:lang w:val="en-GB"/>
        </w:rPr>
        <w:t xml:space="preserve"> </w:t>
      </w:r>
      <w:r w:rsidRPr="00966F2D">
        <w:rPr>
          <w:rFonts w:ascii="Times New Roman" w:hAnsi="Times New Roman" w:cs="Times New Roman"/>
          <w:lang w:val="en-GB"/>
        </w:rPr>
        <w:t>Give a general outline of the activities foreseen in view of:</w:t>
      </w:r>
    </w:p>
    <w:p w:rsidR="00340DCF" w:rsidRDefault="00340DCF" w:rsidP="00935B37">
      <w:pPr>
        <w:pStyle w:val="Sarakstarindkopa"/>
        <w:widowControl/>
        <w:numPr>
          <w:ilvl w:val="2"/>
          <w:numId w:val="14"/>
        </w:numPr>
        <w:autoSpaceDE w:val="0"/>
        <w:autoSpaceDN w:val="0"/>
        <w:adjustRightInd w:val="0"/>
        <w:ind w:left="709"/>
        <w:jc w:val="both"/>
        <w:rPr>
          <w:rFonts w:ascii="Times New Roman" w:hAnsi="Times New Roman" w:cs="Times New Roman"/>
          <w:lang w:val="en-GB"/>
        </w:rPr>
      </w:pPr>
      <w:r w:rsidRPr="00CF2AEA">
        <w:rPr>
          <w:rFonts w:ascii="Times New Roman" w:hAnsi="Times New Roman" w:cs="Times New Roman"/>
          <w:lang w:val="en-GB"/>
        </w:rPr>
        <w:t>Promoting the cultural diversity of Europe, intercultural dialogue and greater mutual understanding between European citizens;</w:t>
      </w:r>
    </w:p>
    <w:p w:rsidR="00340DCF" w:rsidRDefault="00340DCF" w:rsidP="00935B37">
      <w:pPr>
        <w:pStyle w:val="Sarakstarindkopa"/>
        <w:widowControl/>
        <w:numPr>
          <w:ilvl w:val="2"/>
          <w:numId w:val="14"/>
        </w:numPr>
        <w:autoSpaceDE w:val="0"/>
        <w:autoSpaceDN w:val="0"/>
        <w:adjustRightInd w:val="0"/>
        <w:ind w:left="709"/>
        <w:jc w:val="both"/>
        <w:rPr>
          <w:rFonts w:ascii="Times New Roman" w:hAnsi="Times New Roman" w:cs="Times New Roman"/>
          <w:lang w:val="en-GB"/>
        </w:rPr>
      </w:pPr>
      <w:r w:rsidRPr="00CF2AEA">
        <w:rPr>
          <w:rFonts w:ascii="Times New Roman" w:hAnsi="Times New Roman" w:cs="Times New Roman"/>
          <w:lang w:val="en-GB"/>
        </w:rPr>
        <w:t>Highlighting the common aspects of European cultures, heritage and history, as well as European integration and current European themes;</w:t>
      </w:r>
    </w:p>
    <w:p w:rsidR="00340DCF" w:rsidRPr="00CF2AEA" w:rsidRDefault="00340DCF" w:rsidP="00935B37">
      <w:pPr>
        <w:pStyle w:val="Sarakstarindkopa"/>
        <w:widowControl/>
        <w:numPr>
          <w:ilvl w:val="2"/>
          <w:numId w:val="14"/>
        </w:numPr>
        <w:autoSpaceDE w:val="0"/>
        <w:autoSpaceDN w:val="0"/>
        <w:adjustRightInd w:val="0"/>
        <w:ind w:left="709"/>
        <w:jc w:val="both"/>
        <w:rPr>
          <w:rFonts w:ascii="Times New Roman" w:hAnsi="Times New Roman" w:cs="Times New Roman"/>
          <w:lang w:val="en-GB"/>
        </w:rPr>
      </w:pPr>
      <w:r w:rsidRPr="00CF2AEA">
        <w:rPr>
          <w:rFonts w:ascii="Times New Roman" w:hAnsi="Times New Roman" w:cs="Times New Roman"/>
          <w:lang w:val="en-GB"/>
        </w:rPr>
        <w:t>Featuring European artists, cooperation with operators and cities in different countries, and transnational partnerships.</w:t>
      </w:r>
    </w:p>
    <w:p w:rsidR="00340DCF" w:rsidRDefault="00340DCF" w:rsidP="00935B37">
      <w:pPr>
        <w:pStyle w:val="Sarakstarindkopa"/>
        <w:widowControl/>
        <w:numPr>
          <w:ilvl w:val="1"/>
          <w:numId w:val="14"/>
        </w:numPr>
        <w:autoSpaceDE w:val="0"/>
        <w:autoSpaceDN w:val="0"/>
        <w:adjustRightInd w:val="0"/>
        <w:ind w:left="426" w:hanging="426"/>
        <w:jc w:val="both"/>
        <w:rPr>
          <w:rFonts w:ascii="Times New Roman" w:hAnsi="Times New Roman" w:cs="Times New Roman"/>
          <w:lang w:val="en-GB"/>
        </w:rPr>
      </w:pPr>
      <w:r>
        <w:rPr>
          <w:rFonts w:ascii="Times New Roman" w:hAnsi="Times New Roman" w:cs="Times New Roman"/>
          <w:lang w:val="en-GB"/>
        </w:rPr>
        <w:t xml:space="preserve"> </w:t>
      </w:r>
      <w:r w:rsidRPr="00CF2AEA">
        <w:rPr>
          <w:rFonts w:ascii="Times New Roman" w:hAnsi="Times New Roman" w:cs="Times New Roman"/>
          <w:lang w:val="en-GB"/>
        </w:rPr>
        <w:t>Can you explain your overall strategy to attract the interest of a broad European and international public?</w:t>
      </w:r>
    </w:p>
    <w:p w:rsidR="00340DCF" w:rsidRPr="00CF2AEA" w:rsidRDefault="00340DCF" w:rsidP="00935B37">
      <w:pPr>
        <w:pStyle w:val="Sarakstarindkopa"/>
        <w:widowControl/>
        <w:numPr>
          <w:ilvl w:val="1"/>
          <w:numId w:val="14"/>
        </w:numPr>
        <w:autoSpaceDE w:val="0"/>
        <w:autoSpaceDN w:val="0"/>
        <w:adjustRightInd w:val="0"/>
        <w:ind w:left="426" w:hanging="426"/>
        <w:jc w:val="both"/>
        <w:rPr>
          <w:rFonts w:ascii="Times New Roman" w:hAnsi="Times New Roman" w:cs="Times New Roman"/>
          <w:lang w:val="en-GB"/>
        </w:rPr>
      </w:pPr>
      <w:r>
        <w:rPr>
          <w:rFonts w:ascii="Times New Roman" w:hAnsi="Times New Roman" w:cs="Times New Roman"/>
          <w:lang w:val="en-GB"/>
        </w:rPr>
        <w:t xml:space="preserve"> </w:t>
      </w:r>
      <w:r w:rsidRPr="00CF2AEA">
        <w:rPr>
          <w:rFonts w:ascii="Times New Roman" w:hAnsi="Times New Roman" w:cs="Times New Roman"/>
          <w:lang w:val="en-GB"/>
        </w:rPr>
        <w:t>To what extent do you plan to develop links between your cultural programme and the cultural programme of other cities holding the European Capital of Culture title?</w:t>
      </w:r>
    </w:p>
    <w:p w:rsidR="00340DCF" w:rsidRPr="00966F2D" w:rsidRDefault="00340DCF" w:rsidP="00720801">
      <w:pPr>
        <w:pStyle w:val="Sarakstarindkopa"/>
        <w:autoSpaceDE w:val="0"/>
        <w:autoSpaceDN w:val="0"/>
        <w:adjustRightInd w:val="0"/>
        <w:ind w:left="360"/>
        <w:jc w:val="both"/>
        <w:rPr>
          <w:rFonts w:ascii="Times New Roman" w:hAnsi="Times New Roman" w:cs="Times New Roman"/>
          <w:lang w:val="en-GB"/>
        </w:rPr>
      </w:pPr>
    </w:p>
    <w:p w:rsidR="00340DCF" w:rsidRPr="00966F2D" w:rsidRDefault="00340DCF" w:rsidP="00720801">
      <w:pPr>
        <w:autoSpaceDE w:val="0"/>
        <w:autoSpaceDN w:val="0"/>
        <w:adjustRightInd w:val="0"/>
        <w:spacing w:after="0" w:line="240" w:lineRule="auto"/>
        <w:jc w:val="both"/>
        <w:rPr>
          <w:rFonts w:ascii="Times New Roman" w:hAnsi="Times New Roman" w:cs="Times New Roman"/>
          <w:b/>
          <w:bCs/>
          <w:sz w:val="24"/>
          <w:szCs w:val="24"/>
          <w:lang w:val="en-GB"/>
        </w:rPr>
      </w:pPr>
      <w:r w:rsidRPr="00966F2D">
        <w:rPr>
          <w:rFonts w:ascii="Times New Roman" w:hAnsi="Times New Roman" w:cs="Times New Roman"/>
          <w:b/>
          <w:bCs/>
          <w:sz w:val="24"/>
          <w:szCs w:val="24"/>
          <w:lang w:val="en-GB"/>
        </w:rPr>
        <w:t>4. Outreach</w:t>
      </w:r>
    </w:p>
    <w:p w:rsidR="00340DCF" w:rsidRPr="00935B37" w:rsidRDefault="00340DCF" w:rsidP="00935B37">
      <w:pPr>
        <w:pStyle w:val="Sarakstarindkopa"/>
        <w:numPr>
          <w:ilvl w:val="1"/>
          <w:numId w:val="22"/>
        </w:numPr>
        <w:autoSpaceDE w:val="0"/>
        <w:autoSpaceDN w:val="0"/>
        <w:adjustRightInd w:val="0"/>
        <w:ind w:left="426" w:hanging="426"/>
        <w:jc w:val="both"/>
        <w:rPr>
          <w:rFonts w:ascii="Times New Roman" w:hAnsi="Times New Roman" w:cs="Times New Roman"/>
          <w:lang w:val="en-GB"/>
        </w:rPr>
      </w:pPr>
      <w:r w:rsidRPr="00935B37">
        <w:rPr>
          <w:rFonts w:ascii="Times New Roman" w:hAnsi="Times New Roman" w:cs="Times New Roman"/>
          <w:lang w:val="en-GB"/>
        </w:rPr>
        <w:t xml:space="preserve"> Explain how the local population and your civil society have been involved in the preparation of the application and will participate in the implementation of the year.</w:t>
      </w:r>
    </w:p>
    <w:p w:rsidR="00340DCF" w:rsidRDefault="00340DCF" w:rsidP="00935B37">
      <w:pPr>
        <w:pStyle w:val="Sarakstarindkopa"/>
        <w:widowControl/>
        <w:numPr>
          <w:ilvl w:val="1"/>
          <w:numId w:val="22"/>
        </w:numPr>
        <w:autoSpaceDE w:val="0"/>
        <w:autoSpaceDN w:val="0"/>
        <w:adjustRightInd w:val="0"/>
        <w:ind w:left="426" w:hanging="426"/>
        <w:jc w:val="both"/>
        <w:rPr>
          <w:rFonts w:ascii="Times New Roman" w:hAnsi="Times New Roman" w:cs="Times New Roman"/>
          <w:lang w:val="en-GB"/>
        </w:rPr>
      </w:pPr>
      <w:r>
        <w:rPr>
          <w:rFonts w:ascii="Times New Roman" w:hAnsi="Times New Roman" w:cs="Times New Roman"/>
          <w:lang w:val="en-GB"/>
        </w:rPr>
        <w:t xml:space="preserve"> </w:t>
      </w:r>
      <w:r w:rsidRPr="00CF2AEA">
        <w:rPr>
          <w:rFonts w:ascii="Times New Roman" w:hAnsi="Times New Roman" w:cs="Times New Roman"/>
          <w:lang w:val="en-GB"/>
        </w:rPr>
        <w:t>Explain how you intend to create opportunities for participation of marginalised and disadvantaged groups.</w:t>
      </w:r>
    </w:p>
    <w:p w:rsidR="00340DCF" w:rsidRPr="00CF2AEA" w:rsidRDefault="00340DCF" w:rsidP="00935B37">
      <w:pPr>
        <w:pStyle w:val="Sarakstarindkopa"/>
        <w:widowControl/>
        <w:numPr>
          <w:ilvl w:val="1"/>
          <w:numId w:val="22"/>
        </w:numPr>
        <w:autoSpaceDE w:val="0"/>
        <w:autoSpaceDN w:val="0"/>
        <w:adjustRightInd w:val="0"/>
        <w:ind w:left="426" w:hanging="426"/>
        <w:jc w:val="both"/>
        <w:rPr>
          <w:rFonts w:ascii="Times New Roman" w:hAnsi="Times New Roman" w:cs="Times New Roman"/>
          <w:lang w:val="en-GB"/>
        </w:rPr>
      </w:pPr>
      <w:r>
        <w:rPr>
          <w:rFonts w:ascii="Times New Roman" w:hAnsi="Times New Roman" w:cs="Times New Roman"/>
          <w:lang w:val="en-GB"/>
        </w:rPr>
        <w:t xml:space="preserve"> </w:t>
      </w:r>
      <w:r w:rsidRPr="00CF2AEA">
        <w:rPr>
          <w:rFonts w:ascii="Times New Roman" w:hAnsi="Times New Roman" w:cs="Times New Roman"/>
          <w:lang w:val="en-GB"/>
        </w:rPr>
        <w:t>Explain your overall strategy for audience development, and in particular the link with education and the participation of schools.</w:t>
      </w:r>
    </w:p>
    <w:p w:rsidR="00340DCF" w:rsidRPr="00966F2D" w:rsidRDefault="00340DCF" w:rsidP="00720801">
      <w:pPr>
        <w:pStyle w:val="Sarakstarindkopa"/>
        <w:autoSpaceDE w:val="0"/>
        <w:autoSpaceDN w:val="0"/>
        <w:adjustRightInd w:val="0"/>
        <w:ind w:left="360"/>
        <w:jc w:val="both"/>
        <w:rPr>
          <w:rFonts w:ascii="Times New Roman" w:hAnsi="Times New Roman" w:cs="Times New Roman"/>
          <w:lang w:val="en-GB"/>
        </w:rPr>
      </w:pPr>
    </w:p>
    <w:p w:rsidR="00340DCF" w:rsidRPr="00935B37" w:rsidRDefault="00340DCF" w:rsidP="00935B37">
      <w:pPr>
        <w:pStyle w:val="Sarakstarindkopa"/>
        <w:autoSpaceDE w:val="0"/>
        <w:autoSpaceDN w:val="0"/>
        <w:adjustRightInd w:val="0"/>
        <w:ind w:left="0"/>
        <w:jc w:val="both"/>
        <w:rPr>
          <w:rFonts w:ascii="Times New Roman" w:hAnsi="Times New Roman" w:cs="Times New Roman"/>
          <w:lang w:val="en-GB"/>
        </w:rPr>
      </w:pPr>
      <w:r w:rsidRPr="00966F2D">
        <w:rPr>
          <w:rFonts w:ascii="Times New Roman" w:hAnsi="Times New Roman" w:cs="Times New Roman"/>
          <w:b/>
          <w:bCs/>
          <w:lang w:val="en-GB"/>
        </w:rPr>
        <w:t>5.</w:t>
      </w:r>
      <w:r w:rsidR="007D5C38">
        <w:rPr>
          <w:rFonts w:ascii="Times New Roman" w:hAnsi="Times New Roman" w:cs="Times New Roman"/>
          <w:b/>
          <w:bCs/>
          <w:lang w:val="en-GB"/>
        </w:rPr>
        <w:t xml:space="preserve"> </w:t>
      </w:r>
      <w:r w:rsidRPr="00966F2D">
        <w:rPr>
          <w:rFonts w:ascii="Times New Roman" w:hAnsi="Times New Roman" w:cs="Times New Roman"/>
          <w:b/>
          <w:bCs/>
          <w:lang w:val="en-GB"/>
        </w:rPr>
        <w:t>Management</w:t>
      </w:r>
    </w:p>
    <w:p w:rsidR="00340DCF" w:rsidRPr="00935B37" w:rsidRDefault="00340DCF" w:rsidP="00935B37">
      <w:pPr>
        <w:pStyle w:val="Sarakstarindkopa"/>
        <w:widowControl/>
        <w:numPr>
          <w:ilvl w:val="1"/>
          <w:numId w:val="15"/>
        </w:numPr>
        <w:autoSpaceDE w:val="0"/>
        <w:autoSpaceDN w:val="0"/>
        <w:adjustRightInd w:val="0"/>
        <w:ind w:left="426" w:hanging="426"/>
        <w:jc w:val="both"/>
        <w:rPr>
          <w:rFonts w:ascii="Times New Roman" w:hAnsi="Times New Roman" w:cs="Times New Roman"/>
          <w:b/>
          <w:bCs/>
          <w:lang w:val="en-GB"/>
        </w:rPr>
      </w:pPr>
      <w:r w:rsidRPr="00966F2D">
        <w:rPr>
          <w:rFonts w:ascii="Times New Roman" w:hAnsi="Times New Roman" w:cs="Times New Roman"/>
          <w:b/>
          <w:bCs/>
          <w:lang w:val="en-GB"/>
        </w:rPr>
        <w:t>Finance</w:t>
      </w:r>
    </w:p>
    <w:p w:rsidR="00340DCF" w:rsidRPr="00180C45" w:rsidRDefault="00340DCF" w:rsidP="00180C45">
      <w:pPr>
        <w:pStyle w:val="Sarakstarindkopa"/>
        <w:numPr>
          <w:ilvl w:val="1"/>
          <w:numId w:val="24"/>
        </w:numPr>
        <w:autoSpaceDE w:val="0"/>
        <w:autoSpaceDN w:val="0"/>
        <w:adjustRightInd w:val="0"/>
        <w:jc w:val="both"/>
        <w:rPr>
          <w:rFonts w:ascii="Times New Roman" w:hAnsi="Times New Roman" w:cs="Times New Roman"/>
          <w:b/>
          <w:bCs/>
          <w:lang w:val="en-GB"/>
        </w:rPr>
      </w:pPr>
      <w:r w:rsidRPr="00180C45">
        <w:rPr>
          <w:rFonts w:ascii="Times New Roman" w:hAnsi="Times New Roman" w:cs="Times New Roman"/>
          <w:i/>
          <w:iCs/>
          <w:lang w:val="en-GB"/>
        </w:rPr>
        <w:t>City budget for culture:</w:t>
      </w:r>
    </w:p>
    <w:p w:rsidR="00340DCF" w:rsidRPr="00180C45" w:rsidRDefault="00340DCF" w:rsidP="00180C45">
      <w:pPr>
        <w:pStyle w:val="Sarakstarindkopa"/>
        <w:numPr>
          <w:ilvl w:val="2"/>
          <w:numId w:val="24"/>
        </w:numPr>
        <w:autoSpaceDE w:val="0"/>
        <w:autoSpaceDN w:val="0"/>
        <w:adjustRightInd w:val="0"/>
        <w:jc w:val="both"/>
        <w:rPr>
          <w:rFonts w:ascii="Times New Roman" w:hAnsi="Times New Roman" w:cs="Times New Roman"/>
          <w:b/>
          <w:bCs/>
          <w:lang w:val="en-GB"/>
        </w:rPr>
      </w:pPr>
      <w:r w:rsidRPr="00180C45">
        <w:rPr>
          <w:rFonts w:ascii="Times New Roman" w:hAnsi="Times New Roman" w:cs="Times New Roman"/>
          <w:lang w:val="en-GB"/>
        </w:rPr>
        <w:t>What has been the annual budget for culture in the city over the last 5 years (excluding expenditure for the present European Capital of Culture application)? (Please fill in the table below).</w:t>
      </w:r>
    </w:p>
    <w:p w:rsidR="00340DCF" w:rsidRPr="00966F2D" w:rsidRDefault="00340DCF" w:rsidP="00720801">
      <w:pPr>
        <w:autoSpaceDE w:val="0"/>
        <w:autoSpaceDN w:val="0"/>
        <w:adjustRightInd w:val="0"/>
        <w:spacing w:after="0" w:line="240" w:lineRule="auto"/>
        <w:jc w:val="both"/>
        <w:rPr>
          <w:rFonts w:ascii="Times New Roman" w:hAnsi="Times New Roman" w:cs="Times New Roman"/>
          <w:sz w:val="24"/>
          <w:szCs w:val="24"/>
          <w:lang w:val="en-GB"/>
        </w:rPr>
      </w:pPr>
    </w:p>
    <w:p w:rsidR="00340DCF" w:rsidRPr="00966F2D" w:rsidRDefault="00340DCF" w:rsidP="00720801">
      <w:pPr>
        <w:autoSpaceDE w:val="0"/>
        <w:autoSpaceDN w:val="0"/>
        <w:adjustRightInd w:val="0"/>
        <w:spacing w:after="0" w:line="240" w:lineRule="auto"/>
        <w:jc w:val="both"/>
        <w:rPr>
          <w:rFonts w:ascii="Times New Roman" w:hAnsi="Times New Roman" w:cs="Times New Roman"/>
          <w:sz w:val="24"/>
          <w:szCs w:val="24"/>
          <w:lang w:val="en-GB"/>
        </w:rPr>
      </w:pPr>
      <w:r>
        <w:rPr>
          <w:rFonts w:ascii="Times New Roman" w:hAnsi="Times New Roman" w:cs="Times New Roman"/>
          <w:noProof/>
          <w:sz w:val="24"/>
          <w:szCs w:val="24"/>
          <w:lang w:eastAsia="lv-LV"/>
        </w:rPr>
        <w:lastRenderedPageBreak/>
        <w:drawing>
          <wp:inline distT="0" distB="0" distL="0" distR="0">
            <wp:extent cx="5274310" cy="1662942"/>
            <wp:effectExtent l="19050" t="0" r="2540" b="0"/>
            <wp:docPr id="39" name="Attēls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 cstate="print"/>
                    <a:srcRect/>
                    <a:stretch>
                      <a:fillRect/>
                    </a:stretch>
                  </pic:blipFill>
                  <pic:spPr bwMode="auto">
                    <a:xfrm>
                      <a:off x="0" y="0"/>
                      <a:ext cx="5274310" cy="1662942"/>
                    </a:xfrm>
                    <a:prstGeom prst="rect">
                      <a:avLst/>
                    </a:prstGeom>
                    <a:noFill/>
                    <a:ln w="9525">
                      <a:noFill/>
                      <a:miter lim="800000"/>
                      <a:headEnd/>
                      <a:tailEnd/>
                    </a:ln>
                  </pic:spPr>
                </pic:pic>
              </a:graphicData>
            </a:graphic>
          </wp:inline>
        </w:drawing>
      </w:r>
    </w:p>
    <w:p w:rsidR="00340DCF" w:rsidRPr="00966F2D" w:rsidRDefault="00340DCF" w:rsidP="00720801">
      <w:pPr>
        <w:autoSpaceDE w:val="0"/>
        <w:autoSpaceDN w:val="0"/>
        <w:adjustRightInd w:val="0"/>
        <w:spacing w:after="0" w:line="240" w:lineRule="auto"/>
        <w:jc w:val="both"/>
        <w:rPr>
          <w:rFonts w:ascii="Times New Roman" w:hAnsi="Times New Roman" w:cs="Times New Roman"/>
          <w:sz w:val="24"/>
          <w:szCs w:val="24"/>
          <w:lang w:val="en-GB"/>
        </w:rPr>
      </w:pPr>
    </w:p>
    <w:p w:rsidR="00340DCF" w:rsidRPr="00935B37" w:rsidRDefault="00340DCF" w:rsidP="00180C45">
      <w:pPr>
        <w:pStyle w:val="Sarakstarindkopa"/>
        <w:widowControl/>
        <w:numPr>
          <w:ilvl w:val="2"/>
          <w:numId w:val="24"/>
        </w:numPr>
        <w:autoSpaceDE w:val="0"/>
        <w:autoSpaceDN w:val="0"/>
        <w:adjustRightInd w:val="0"/>
        <w:ind w:left="709"/>
        <w:jc w:val="both"/>
        <w:rPr>
          <w:rFonts w:ascii="Times New Roman" w:hAnsi="Times New Roman" w:cs="Times New Roman"/>
          <w:lang w:val="en-GB"/>
        </w:rPr>
      </w:pPr>
      <w:r w:rsidRPr="00966F2D">
        <w:rPr>
          <w:rFonts w:ascii="Times New Roman" w:hAnsi="Times New Roman" w:cs="Times New Roman"/>
          <w:lang w:val="en-GB"/>
        </w:rPr>
        <w:t>In case the city is planning to use funds from its annual budget for culture to finance the European Capital of Culture project, please indicate this amount starting from the year of submission of the bid until the European Capital of Culture year.</w:t>
      </w:r>
    </w:p>
    <w:p w:rsidR="00340DCF" w:rsidRPr="00935B37" w:rsidRDefault="00340DCF" w:rsidP="00180C45">
      <w:pPr>
        <w:pStyle w:val="Sarakstarindkopa"/>
        <w:widowControl/>
        <w:numPr>
          <w:ilvl w:val="2"/>
          <w:numId w:val="24"/>
        </w:numPr>
        <w:autoSpaceDE w:val="0"/>
        <w:autoSpaceDN w:val="0"/>
        <w:adjustRightInd w:val="0"/>
        <w:ind w:left="709"/>
        <w:jc w:val="both"/>
        <w:rPr>
          <w:rFonts w:ascii="Times New Roman" w:hAnsi="Times New Roman" w:cs="Times New Roman"/>
          <w:lang w:val="en-GB"/>
        </w:rPr>
      </w:pPr>
      <w:r w:rsidRPr="00966F2D">
        <w:rPr>
          <w:rFonts w:ascii="Times New Roman" w:hAnsi="Times New Roman" w:cs="Times New Roman"/>
          <w:lang w:val="en-GB"/>
        </w:rPr>
        <w:t>Which amount of the overall annual budget does the city intend to spend for culture after the European Capital of Culture year (in euros and in % of the overall annual budget)?</w:t>
      </w:r>
    </w:p>
    <w:p w:rsidR="00340DCF" w:rsidRPr="00971FE8" w:rsidRDefault="00340DCF" w:rsidP="00971FE8">
      <w:pPr>
        <w:autoSpaceDE w:val="0"/>
        <w:autoSpaceDN w:val="0"/>
        <w:adjustRightInd w:val="0"/>
        <w:jc w:val="both"/>
        <w:rPr>
          <w:rFonts w:ascii="Times New Roman" w:hAnsi="Times New Roman" w:cs="Times New Roman"/>
          <w:lang w:val="en-GB"/>
        </w:rPr>
      </w:pPr>
    </w:p>
    <w:p w:rsidR="00340DCF" w:rsidRPr="00966F2D" w:rsidRDefault="00340DCF" w:rsidP="00180C45">
      <w:pPr>
        <w:pStyle w:val="Sarakstarindkopa"/>
        <w:widowControl/>
        <w:numPr>
          <w:ilvl w:val="1"/>
          <w:numId w:val="24"/>
        </w:numPr>
        <w:autoSpaceDE w:val="0"/>
        <w:autoSpaceDN w:val="0"/>
        <w:adjustRightInd w:val="0"/>
        <w:ind w:left="426" w:hanging="426"/>
        <w:jc w:val="both"/>
        <w:rPr>
          <w:rFonts w:ascii="Times New Roman" w:hAnsi="Times New Roman" w:cs="Times New Roman"/>
          <w:lang w:val="en-GB"/>
        </w:rPr>
      </w:pPr>
      <w:r w:rsidRPr="00966F2D">
        <w:rPr>
          <w:rFonts w:ascii="Times New Roman" w:hAnsi="Times New Roman" w:cs="Times New Roman"/>
          <w:i/>
          <w:iCs/>
          <w:lang w:val="en-GB"/>
        </w:rPr>
        <w:t xml:space="preserve"> Operating budget for the title year</w:t>
      </w:r>
    </w:p>
    <w:p w:rsidR="00340DCF" w:rsidRPr="00966F2D" w:rsidRDefault="00340DCF" w:rsidP="00935B37">
      <w:pPr>
        <w:pStyle w:val="Sarakstarindkopa"/>
        <w:widowControl/>
        <w:numPr>
          <w:ilvl w:val="0"/>
          <w:numId w:val="16"/>
        </w:numPr>
        <w:autoSpaceDE w:val="0"/>
        <w:autoSpaceDN w:val="0"/>
        <w:adjustRightInd w:val="0"/>
        <w:ind w:left="426" w:hanging="426"/>
        <w:jc w:val="both"/>
        <w:rPr>
          <w:rFonts w:ascii="Times New Roman" w:hAnsi="Times New Roman" w:cs="Times New Roman"/>
          <w:b/>
          <w:bCs/>
          <w:lang w:val="en-GB"/>
        </w:rPr>
      </w:pPr>
      <w:r w:rsidRPr="00966F2D">
        <w:rPr>
          <w:rFonts w:ascii="Times New Roman" w:hAnsi="Times New Roman" w:cs="Times New Roman"/>
          <w:b/>
          <w:bCs/>
          <w:lang w:val="en-GB"/>
        </w:rPr>
        <w:t>Income to cover operating expenditure:</w:t>
      </w:r>
    </w:p>
    <w:p w:rsidR="00340DCF" w:rsidRPr="00966F2D" w:rsidRDefault="00340DCF" w:rsidP="00720801">
      <w:pPr>
        <w:autoSpaceDE w:val="0"/>
        <w:autoSpaceDN w:val="0"/>
        <w:adjustRightInd w:val="0"/>
        <w:spacing w:after="0" w:line="240" w:lineRule="auto"/>
        <w:jc w:val="both"/>
        <w:rPr>
          <w:rFonts w:ascii="Times New Roman" w:hAnsi="Times New Roman" w:cs="Times New Roman"/>
          <w:sz w:val="24"/>
          <w:szCs w:val="24"/>
          <w:lang w:val="en-GB"/>
        </w:rPr>
      </w:pPr>
    </w:p>
    <w:p w:rsidR="00340DCF" w:rsidRPr="00966F2D" w:rsidRDefault="00340DCF" w:rsidP="00720801">
      <w:pPr>
        <w:autoSpaceDE w:val="0"/>
        <w:autoSpaceDN w:val="0"/>
        <w:adjustRightInd w:val="0"/>
        <w:spacing w:after="0" w:line="240" w:lineRule="auto"/>
        <w:ind w:firstLine="360"/>
        <w:jc w:val="both"/>
        <w:rPr>
          <w:rFonts w:ascii="Times New Roman" w:hAnsi="Times New Roman" w:cs="Times New Roman"/>
          <w:sz w:val="24"/>
          <w:szCs w:val="24"/>
          <w:lang w:val="en-GB"/>
        </w:rPr>
      </w:pPr>
      <w:r w:rsidRPr="00966F2D">
        <w:rPr>
          <w:rFonts w:ascii="Times New Roman" w:hAnsi="Times New Roman" w:cs="Times New Roman"/>
          <w:sz w:val="24"/>
          <w:szCs w:val="24"/>
          <w:lang w:val="en-GB"/>
        </w:rPr>
        <w:t>Please explain the overall operating budget (i.e. funds that are specifically set aside to cover operational expenditure). The budget shall cover the preparation phase, the year of the title, the evaluation and provisions for the legacy activities. Please also fill in the table below.</w:t>
      </w:r>
    </w:p>
    <w:p w:rsidR="00340DCF" w:rsidRPr="00966F2D" w:rsidRDefault="00340DCF" w:rsidP="00720801">
      <w:pPr>
        <w:autoSpaceDE w:val="0"/>
        <w:autoSpaceDN w:val="0"/>
        <w:adjustRightInd w:val="0"/>
        <w:spacing w:after="0" w:line="240" w:lineRule="auto"/>
        <w:ind w:firstLine="360"/>
        <w:jc w:val="both"/>
        <w:rPr>
          <w:rFonts w:ascii="Times New Roman" w:hAnsi="Times New Roman" w:cs="Times New Roman"/>
          <w:sz w:val="24"/>
          <w:szCs w:val="24"/>
          <w:lang w:val="en-GB"/>
        </w:rPr>
      </w:pPr>
    </w:p>
    <w:p w:rsidR="00340DCF" w:rsidRPr="00966F2D" w:rsidRDefault="00340DCF" w:rsidP="00720801">
      <w:pPr>
        <w:autoSpaceDE w:val="0"/>
        <w:autoSpaceDN w:val="0"/>
        <w:adjustRightInd w:val="0"/>
        <w:spacing w:after="0" w:line="240" w:lineRule="auto"/>
        <w:ind w:firstLine="360"/>
        <w:jc w:val="center"/>
        <w:rPr>
          <w:rFonts w:ascii="Times New Roman" w:hAnsi="Times New Roman" w:cs="Times New Roman"/>
          <w:sz w:val="24"/>
          <w:szCs w:val="24"/>
          <w:lang w:val="en-GB"/>
        </w:rPr>
      </w:pPr>
      <w:r>
        <w:rPr>
          <w:rFonts w:ascii="Times New Roman" w:hAnsi="Times New Roman" w:cs="Times New Roman"/>
          <w:noProof/>
          <w:sz w:val="24"/>
          <w:szCs w:val="24"/>
          <w:lang w:eastAsia="lv-LV"/>
        </w:rPr>
        <w:drawing>
          <wp:inline distT="0" distB="0" distL="0" distR="0">
            <wp:extent cx="5274310" cy="833911"/>
            <wp:effectExtent l="19050" t="0" r="2540" b="0"/>
            <wp:docPr id="42" name="Attēls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srcRect/>
                    <a:stretch>
                      <a:fillRect/>
                    </a:stretch>
                  </pic:blipFill>
                  <pic:spPr bwMode="auto">
                    <a:xfrm>
                      <a:off x="0" y="0"/>
                      <a:ext cx="5274310" cy="833911"/>
                    </a:xfrm>
                    <a:prstGeom prst="rect">
                      <a:avLst/>
                    </a:prstGeom>
                    <a:noFill/>
                    <a:ln w="9525">
                      <a:noFill/>
                      <a:miter lim="800000"/>
                      <a:headEnd/>
                      <a:tailEnd/>
                    </a:ln>
                  </pic:spPr>
                </pic:pic>
              </a:graphicData>
            </a:graphic>
          </wp:inline>
        </w:drawing>
      </w:r>
    </w:p>
    <w:p w:rsidR="00340DCF" w:rsidRPr="00966F2D" w:rsidRDefault="00340DCF" w:rsidP="00971FE8">
      <w:pPr>
        <w:autoSpaceDE w:val="0"/>
        <w:autoSpaceDN w:val="0"/>
        <w:adjustRightInd w:val="0"/>
        <w:spacing w:after="0" w:line="240" w:lineRule="auto"/>
        <w:jc w:val="both"/>
        <w:rPr>
          <w:rFonts w:ascii="Times New Roman" w:hAnsi="Times New Roman" w:cs="Times New Roman"/>
          <w:sz w:val="24"/>
          <w:szCs w:val="24"/>
          <w:lang w:val="en-GB"/>
        </w:rPr>
      </w:pPr>
    </w:p>
    <w:p w:rsidR="00340DCF" w:rsidRPr="00966F2D" w:rsidRDefault="00340DCF" w:rsidP="00720801">
      <w:pPr>
        <w:autoSpaceDE w:val="0"/>
        <w:autoSpaceDN w:val="0"/>
        <w:adjustRightInd w:val="0"/>
        <w:spacing w:after="0" w:line="240" w:lineRule="auto"/>
        <w:jc w:val="both"/>
        <w:rPr>
          <w:rFonts w:ascii="Times New Roman" w:hAnsi="Times New Roman" w:cs="Times New Roman"/>
          <w:i/>
          <w:iCs/>
          <w:sz w:val="24"/>
          <w:szCs w:val="24"/>
          <w:lang w:val="en-GB"/>
        </w:rPr>
      </w:pPr>
      <w:r w:rsidRPr="00966F2D">
        <w:rPr>
          <w:rFonts w:ascii="Times New Roman" w:hAnsi="Times New Roman" w:cs="Times New Roman"/>
          <w:i/>
          <w:iCs/>
          <w:sz w:val="24"/>
          <w:szCs w:val="24"/>
          <w:lang w:val="en-GB"/>
        </w:rPr>
        <w:t>Income from the public sector:</w:t>
      </w:r>
    </w:p>
    <w:p w:rsidR="00340DCF" w:rsidRPr="00966F2D" w:rsidRDefault="00340DCF" w:rsidP="00720801">
      <w:pPr>
        <w:autoSpaceDE w:val="0"/>
        <w:autoSpaceDN w:val="0"/>
        <w:adjustRightInd w:val="0"/>
        <w:spacing w:after="0" w:line="240" w:lineRule="auto"/>
        <w:jc w:val="both"/>
        <w:rPr>
          <w:rFonts w:ascii="Times New Roman" w:hAnsi="Times New Roman" w:cs="Times New Roman"/>
          <w:i/>
          <w:iCs/>
          <w:sz w:val="24"/>
          <w:szCs w:val="24"/>
          <w:lang w:val="en-GB"/>
        </w:rPr>
      </w:pPr>
    </w:p>
    <w:p w:rsidR="00340DCF" w:rsidRPr="00966F2D" w:rsidRDefault="00340DCF" w:rsidP="00180C45">
      <w:pPr>
        <w:pStyle w:val="Sarakstarindkopa"/>
        <w:widowControl/>
        <w:numPr>
          <w:ilvl w:val="2"/>
          <w:numId w:val="24"/>
        </w:numPr>
        <w:autoSpaceDE w:val="0"/>
        <w:autoSpaceDN w:val="0"/>
        <w:adjustRightInd w:val="0"/>
        <w:ind w:left="709"/>
        <w:jc w:val="both"/>
        <w:rPr>
          <w:rFonts w:ascii="Times New Roman" w:hAnsi="Times New Roman" w:cs="Times New Roman"/>
          <w:lang w:val="en-GB"/>
        </w:rPr>
      </w:pPr>
      <w:r w:rsidRPr="00966F2D">
        <w:rPr>
          <w:rFonts w:ascii="Times New Roman" w:hAnsi="Times New Roman" w:cs="Times New Roman"/>
          <w:lang w:val="en-GB"/>
        </w:rPr>
        <w:t>What is the breakdown of the income to be received from the public sector to cover operating expenditure? Please fill in the table below:</w:t>
      </w:r>
    </w:p>
    <w:p w:rsidR="00340DCF" w:rsidRPr="00966F2D" w:rsidRDefault="00340DCF" w:rsidP="00720801">
      <w:pPr>
        <w:pStyle w:val="Sarakstarindkopa"/>
        <w:autoSpaceDE w:val="0"/>
        <w:autoSpaceDN w:val="0"/>
        <w:adjustRightInd w:val="0"/>
        <w:ind w:left="1080"/>
        <w:jc w:val="center"/>
        <w:rPr>
          <w:rFonts w:ascii="Times New Roman" w:hAnsi="Times New Roman" w:cs="Times New Roman"/>
          <w:lang w:val="en-GB"/>
        </w:rPr>
      </w:pPr>
      <w:r w:rsidRPr="0061757B">
        <w:rPr>
          <w:rFonts w:ascii="Times New Roman" w:hAnsi="Times New Roman" w:cs="Times New Roman"/>
          <w:noProof/>
          <w:lang w:eastAsia="lv-LV" w:bidi="ar-SA"/>
        </w:rPr>
        <w:drawing>
          <wp:inline distT="0" distB="0" distL="0" distR="0">
            <wp:extent cx="3630585" cy="2324100"/>
            <wp:effectExtent l="19050" t="0" r="7965" b="0"/>
            <wp:docPr id="17" name="Attēl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print"/>
                    <a:srcRect/>
                    <a:stretch>
                      <a:fillRect/>
                    </a:stretch>
                  </pic:blipFill>
                  <pic:spPr bwMode="auto">
                    <a:xfrm>
                      <a:off x="0" y="0"/>
                      <a:ext cx="3632422" cy="2325276"/>
                    </a:xfrm>
                    <a:prstGeom prst="rect">
                      <a:avLst/>
                    </a:prstGeom>
                    <a:noFill/>
                    <a:ln w="9525">
                      <a:noFill/>
                      <a:miter lim="800000"/>
                      <a:headEnd/>
                      <a:tailEnd/>
                    </a:ln>
                  </pic:spPr>
                </pic:pic>
              </a:graphicData>
            </a:graphic>
          </wp:inline>
        </w:drawing>
      </w:r>
    </w:p>
    <w:p w:rsidR="00340DCF" w:rsidRPr="00971FE8" w:rsidRDefault="00340DCF" w:rsidP="00971FE8">
      <w:pPr>
        <w:autoSpaceDE w:val="0"/>
        <w:autoSpaceDN w:val="0"/>
        <w:adjustRightInd w:val="0"/>
        <w:jc w:val="both"/>
        <w:rPr>
          <w:rFonts w:ascii="Times New Roman" w:hAnsi="Times New Roman" w:cs="Times New Roman"/>
          <w:lang w:val="en-GB"/>
        </w:rPr>
      </w:pPr>
    </w:p>
    <w:p w:rsidR="00340DCF" w:rsidRPr="00966F2D" w:rsidRDefault="00340DCF" w:rsidP="00180C45">
      <w:pPr>
        <w:pStyle w:val="Sarakstarindkopa"/>
        <w:widowControl/>
        <w:numPr>
          <w:ilvl w:val="2"/>
          <w:numId w:val="24"/>
        </w:numPr>
        <w:autoSpaceDE w:val="0"/>
        <w:autoSpaceDN w:val="0"/>
        <w:adjustRightInd w:val="0"/>
        <w:ind w:left="709"/>
        <w:jc w:val="both"/>
        <w:rPr>
          <w:rFonts w:ascii="Times New Roman" w:hAnsi="Times New Roman" w:cs="Times New Roman"/>
          <w:lang w:val="en-GB"/>
        </w:rPr>
      </w:pPr>
      <w:r w:rsidRPr="00966F2D">
        <w:rPr>
          <w:rFonts w:ascii="Times New Roman" w:hAnsi="Times New Roman" w:cs="Times New Roman"/>
          <w:lang w:val="en-GB"/>
        </w:rPr>
        <w:t>Have the public finance authorities (City, Region, State) already voted on or made financial commitments to cover operating expenditure? If not, when will they do so?</w:t>
      </w:r>
    </w:p>
    <w:p w:rsidR="00340DCF" w:rsidRPr="00971FE8" w:rsidRDefault="00340DCF" w:rsidP="00971FE8">
      <w:pPr>
        <w:autoSpaceDE w:val="0"/>
        <w:autoSpaceDN w:val="0"/>
        <w:adjustRightInd w:val="0"/>
        <w:jc w:val="both"/>
        <w:rPr>
          <w:rFonts w:ascii="Times New Roman" w:hAnsi="Times New Roman" w:cs="Times New Roman"/>
          <w:lang w:val="en-GB"/>
        </w:rPr>
      </w:pPr>
    </w:p>
    <w:p w:rsidR="00340DCF" w:rsidRPr="00966F2D" w:rsidRDefault="00340DCF" w:rsidP="00935B37">
      <w:pPr>
        <w:autoSpaceDE w:val="0"/>
        <w:autoSpaceDN w:val="0"/>
        <w:adjustRightInd w:val="0"/>
        <w:spacing w:after="0" w:line="240" w:lineRule="auto"/>
        <w:jc w:val="both"/>
        <w:rPr>
          <w:rFonts w:ascii="Times New Roman" w:hAnsi="Times New Roman" w:cs="Times New Roman"/>
          <w:i/>
          <w:iCs/>
          <w:sz w:val="24"/>
          <w:szCs w:val="24"/>
          <w:lang w:val="en-GB"/>
        </w:rPr>
      </w:pPr>
      <w:r w:rsidRPr="00966F2D">
        <w:rPr>
          <w:rFonts w:ascii="Times New Roman" w:hAnsi="Times New Roman" w:cs="Times New Roman"/>
          <w:i/>
          <w:iCs/>
          <w:sz w:val="24"/>
          <w:szCs w:val="24"/>
          <w:lang w:val="en-GB"/>
        </w:rPr>
        <w:t>Income from the private sector:</w:t>
      </w:r>
    </w:p>
    <w:p w:rsidR="00340DCF" w:rsidRPr="00966F2D" w:rsidRDefault="00340DCF" w:rsidP="00180C45">
      <w:pPr>
        <w:pStyle w:val="Sarakstarindkopa"/>
        <w:widowControl/>
        <w:numPr>
          <w:ilvl w:val="2"/>
          <w:numId w:val="24"/>
        </w:numPr>
        <w:autoSpaceDE w:val="0"/>
        <w:autoSpaceDN w:val="0"/>
        <w:adjustRightInd w:val="0"/>
        <w:ind w:left="709"/>
        <w:jc w:val="both"/>
        <w:rPr>
          <w:rFonts w:ascii="Times New Roman" w:hAnsi="Times New Roman" w:cs="Times New Roman"/>
          <w:lang w:val="en-GB"/>
        </w:rPr>
      </w:pPr>
      <w:r w:rsidRPr="00966F2D">
        <w:rPr>
          <w:rFonts w:ascii="Times New Roman" w:hAnsi="Times New Roman" w:cs="Times New Roman"/>
          <w:lang w:val="en-GB"/>
        </w:rPr>
        <w:t>What is the fund-raising strategy to seek support from private sponsors? What is the plan for involving sponsors in the event?</w:t>
      </w:r>
    </w:p>
    <w:p w:rsidR="00340DCF" w:rsidRPr="00966F2D" w:rsidRDefault="00340DCF" w:rsidP="00720801">
      <w:pPr>
        <w:autoSpaceDE w:val="0"/>
        <w:autoSpaceDN w:val="0"/>
        <w:adjustRightInd w:val="0"/>
        <w:spacing w:after="0" w:line="240" w:lineRule="auto"/>
        <w:jc w:val="both"/>
        <w:rPr>
          <w:rFonts w:ascii="Times New Roman" w:hAnsi="Times New Roman" w:cs="Times New Roman"/>
          <w:sz w:val="24"/>
          <w:szCs w:val="24"/>
          <w:lang w:val="en-GB"/>
        </w:rPr>
      </w:pPr>
    </w:p>
    <w:p w:rsidR="00340DCF" w:rsidRPr="00966F2D" w:rsidRDefault="00340DCF" w:rsidP="00935B37">
      <w:pPr>
        <w:pStyle w:val="Sarakstarindkopa"/>
        <w:widowControl/>
        <w:numPr>
          <w:ilvl w:val="0"/>
          <w:numId w:val="16"/>
        </w:numPr>
        <w:autoSpaceDE w:val="0"/>
        <w:autoSpaceDN w:val="0"/>
        <w:adjustRightInd w:val="0"/>
        <w:ind w:left="426" w:hanging="426"/>
        <w:jc w:val="both"/>
        <w:rPr>
          <w:rFonts w:ascii="Times New Roman" w:hAnsi="Times New Roman" w:cs="Times New Roman"/>
          <w:b/>
          <w:lang w:val="en-GB"/>
        </w:rPr>
      </w:pPr>
      <w:r w:rsidRPr="00966F2D">
        <w:rPr>
          <w:rFonts w:ascii="Times New Roman" w:hAnsi="Times New Roman" w:cs="Times New Roman"/>
          <w:b/>
          <w:lang w:val="en-GB"/>
        </w:rPr>
        <w:t>Operating expenditure:</w:t>
      </w:r>
    </w:p>
    <w:p w:rsidR="00340DCF" w:rsidRPr="00966F2D" w:rsidRDefault="00340DCF" w:rsidP="00180C45">
      <w:pPr>
        <w:pStyle w:val="Sarakstarindkopa"/>
        <w:widowControl/>
        <w:numPr>
          <w:ilvl w:val="2"/>
          <w:numId w:val="24"/>
        </w:numPr>
        <w:autoSpaceDE w:val="0"/>
        <w:autoSpaceDN w:val="0"/>
        <w:adjustRightInd w:val="0"/>
        <w:ind w:left="709"/>
        <w:jc w:val="both"/>
        <w:rPr>
          <w:rFonts w:ascii="Times New Roman" w:hAnsi="Times New Roman" w:cs="Times New Roman"/>
          <w:lang w:val="en-GB"/>
        </w:rPr>
      </w:pPr>
      <w:r w:rsidRPr="00966F2D">
        <w:rPr>
          <w:rFonts w:ascii="Times New Roman" w:hAnsi="Times New Roman" w:cs="Times New Roman"/>
          <w:lang w:val="en-GB"/>
        </w:rPr>
        <w:t>Please provide a breakdown of the operating expenditure, by filling in the table  below.</w:t>
      </w:r>
    </w:p>
    <w:p w:rsidR="00340DCF" w:rsidRPr="00971FE8" w:rsidRDefault="00340DCF" w:rsidP="00971FE8">
      <w:pPr>
        <w:autoSpaceDE w:val="0"/>
        <w:autoSpaceDN w:val="0"/>
        <w:adjustRightInd w:val="0"/>
        <w:jc w:val="both"/>
        <w:rPr>
          <w:rFonts w:ascii="Times New Roman" w:hAnsi="Times New Roman" w:cs="Times New Roman"/>
          <w:lang w:val="en-GB"/>
        </w:rPr>
      </w:pPr>
    </w:p>
    <w:p w:rsidR="00340DCF" w:rsidRPr="00966F2D" w:rsidRDefault="00340DCF" w:rsidP="00720801">
      <w:pPr>
        <w:pStyle w:val="Sarakstarindkopa"/>
        <w:autoSpaceDE w:val="0"/>
        <w:autoSpaceDN w:val="0"/>
        <w:adjustRightInd w:val="0"/>
        <w:ind w:left="426"/>
        <w:jc w:val="center"/>
        <w:rPr>
          <w:rFonts w:ascii="Times New Roman" w:hAnsi="Times New Roman" w:cs="Times New Roman"/>
          <w:lang w:val="en-GB"/>
        </w:rPr>
      </w:pPr>
      <w:r>
        <w:rPr>
          <w:rFonts w:ascii="Times New Roman" w:hAnsi="Times New Roman" w:cs="Times New Roman"/>
          <w:noProof/>
          <w:lang w:eastAsia="lv-LV" w:bidi="ar-SA"/>
        </w:rPr>
        <w:drawing>
          <wp:inline distT="0" distB="0" distL="0" distR="0">
            <wp:extent cx="5274310" cy="833911"/>
            <wp:effectExtent l="19050" t="0" r="2540" b="0"/>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cstate="print"/>
                    <a:srcRect/>
                    <a:stretch>
                      <a:fillRect/>
                    </a:stretch>
                  </pic:blipFill>
                  <pic:spPr bwMode="auto">
                    <a:xfrm>
                      <a:off x="0" y="0"/>
                      <a:ext cx="5274310" cy="833911"/>
                    </a:xfrm>
                    <a:prstGeom prst="rect">
                      <a:avLst/>
                    </a:prstGeom>
                    <a:noFill/>
                    <a:ln w="9525">
                      <a:noFill/>
                      <a:miter lim="800000"/>
                      <a:headEnd/>
                      <a:tailEnd/>
                    </a:ln>
                  </pic:spPr>
                </pic:pic>
              </a:graphicData>
            </a:graphic>
          </wp:inline>
        </w:drawing>
      </w:r>
    </w:p>
    <w:p w:rsidR="00340DCF" w:rsidRPr="00966F2D" w:rsidRDefault="00340DCF" w:rsidP="00720801">
      <w:pPr>
        <w:autoSpaceDE w:val="0"/>
        <w:autoSpaceDN w:val="0"/>
        <w:adjustRightInd w:val="0"/>
        <w:spacing w:after="0" w:line="240" w:lineRule="auto"/>
        <w:jc w:val="both"/>
        <w:rPr>
          <w:rFonts w:ascii="Times New Roman" w:hAnsi="Times New Roman" w:cs="Times New Roman"/>
          <w:b/>
          <w:i/>
          <w:iCs/>
          <w:sz w:val="24"/>
          <w:szCs w:val="24"/>
          <w:lang w:val="en-GB"/>
        </w:rPr>
      </w:pPr>
    </w:p>
    <w:p w:rsidR="00340DCF" w:rsidRPr="00966F2D" w:rsidRDefault="00340DCF" w:rsidP="00180C45">
      <w:pPr>
        <w:pStyle w:val="Sarakstarindkopa"/>
        <w:widowControl/>
        <w:numPr>
          <w:ilvl w:val="1"/>
          <w:numId w:val="24"/>
        </w:numPr>
        <w:autoSpaceDE w:val="0"/>
        <w:autoSpaceDN w:val="0"/>
        <w:adjustRightInd w:val="0"/>
        <w:ind w:left="426" w:hanging="426"/>
        <w:jc w:val="both"/>
        <w:rPr>
          <w:rFonts w:ascii="Times New Roman" w:hAnsi="Times New Roman" w:cs="Times New Roman"/>
          <w:b/>
          <w:i/>
          <w:iCs/>
          <w:lang w:val="en-GB"/>
        </w:rPr>
      </w:pPr>
      <w:r w:rsidRPr="00966F2D">
        <w:rPr>
          <w:rFonts w:ascii="Times New Roman" w:hAnsi="Times New Roman" w:cs="Times New Roman"/>
          <w:b/>
          <w:i/>
          <w:iCs/>
          <w:lang w:val="en-GB"/>
        </w:rPr>
        <w:t>Budget for capital expenditure :</w:t>
      </w:r>
    </w:p>
    <w:p w:rsidR="00340DCF" w:rsidRPr="00966F2D" w:rsidRDefault="00340DCF" w:rsidP="00180C45">
      <w:pPr>
        <w:pStyle w:val="Sarakstarindkopa"/>
        <w:widowControl/>
        <w:numPr>
          <w:ilvl w:val="2"/>
          <w:numId w:val="24"/>
        </w:numPr>
        <w:autoSpaceDE w:val="0"/>
        <w:autoSpaceDN w:val="0"/>
        <w:adjustRightInd w:val="0"/>
        <w:ind w:left="709"/>
        <w:jc w:val="both"/>
        <w:rPr>
          <w:rFonts w:ascii="Times New Roman" w:hAnsi="Times New Roman" w:cs="Times New Roman"/>
          <w:b/>
          <w:i/>
          <w:iCs/>
          <w:lang w:val="en-GB"/>
        </w:rPr>
      </w:pPr>
      <w:r w:rsidRPr="00966F2D">
        <w:rPr>
          <w:rFonts w:ascii="Times New Roman" w:hAnsi="Times New Roman" w:cs="Times New Roman"/>
          <w:lang w:val="en-GB"/>
        </w:rPr>
        <w:t>What is the breakdown of the income to be received from the public sector to cover capital expenditure in connection with the title year? Please fill in the table below:</w:t>
      </w:r>
    </w:p>
    <w:p w:rsidR="00340DCF" w:rsidRPr="00966F2D" w:rsidRDefault="00340DCF" w:rsidP="00720801">
      <w:pPr>
        <w:pStyle w:val="Sarakstarindkopa"/>
        <w:autoSpaceDE w:val="0"/>
        <w:autoSpaceDN w:val="0"/>
        <w:adjustRightInd w:val="0"/>
        <w:jc w:val="both"/>
        <w:rPr>
          <w:rFonts w:ascii="Times New Roman" w:hAnsi="Times New Roman" w:cs="Times New Roman"/>
          <w:lang w:val="en-GB"/>
        </w:rPr>
      </w:pPr>
    </w:p>
    <w:p w:rsidR="00340DCF" w:rsidRPr="00966F2D" w:rsidRDefault="00340DCF" w:rsidP="00720801">
      <w:pPr>
        <w:pStyle w:val="Sarakstarindkopa"/>
        <w:autoSpaceDE w:val="0"/>
        <w:autoSpaceDN w:val="0"/>
        <w:adjustRightInd w:val="0"/>
        <w:jc w:val="center"/>
        <w:rPr>
          <w:rFonts w:ascii="Times New Roman" w:hAnsi="Times New Roman" w:cs="Times New Roman"/>
          <w:b/>
          <w:i/>
          <w:iCs/>
          <w:lang w:val="en-GB"/>
        </w:rPr>
      </w:pPr>
      <w:r>
        <w:rPr>
          <w:rFonts w:ascii="Times New Roman" w:hAnsi="Times New Roman" w:cs="Times New Roman"/>
          <w:b/>
          <w:i/>
          <w:iCs/>
          <w:noProof/>
          <w:lang w:eastAsia="lv-LV" w:bidi="ar-SA"/>
        </w:rPr>
        <w:drawing>
          <wp:inline distT="0" distB="0" distL="0" distR="0">
            <wp:extent cx="3630585" cy="2324100"/>
            <wp:effectExtent l="19050" t="0" r="7965" b="0"/>
            <wp:docPr id="1" name="Attēl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print"/>
                    <a:srcRect/>
                    <a:stretch>
                      <a:fillRect/>
                    </a:stretch>
                  </pic:blipFill>
                  <pic:spPr bwMode="auto">
                    <a:xfrm>
                      <a:off x="0" y="0"/>
                      <a:ext cx="3632422" cy="2325276"/>
                    </a:xfrm>
                    <a:prstGeom prst="rect">
                      <a:avLst/>
                    </a:prstGeom>
                    <a:noFill/>
                    <a:ln w="9525">
                      <a:noFill/>
                      <a:miter lim="800000"/>
                      <a:headEnd/>
                      <a:tailEnd/>
                    </a:ln>
                  </pic:spPr>
                </pic:pic>
              </a:graphicData>
            </a:graphic>
          </wp:inline>
        </w:drawing>
      </w:r>
    </w:p>
    <w:p w:rsidR="00340DCF" w:rsidRPr="00966F2D" w:rsidRDefault="00340DCF" w:rsidP="00180C45">
      <w:pPr>
        <w:pStyle w:val="Sarakstarindkopa"/>
        <w:widowControl/>
        <w:numPr>
          <w:ilvl w:val="2"/>
          <w:numId w:val="24"/>
        </w:numPr>
        <w:autoSpaceDE w:val="0"/>
        <w:autoSpaceDN w:val="0"/>
        <w:adjustRightInd w:val="0"/>
        <w:ind w:left="709"/>
        <w:jc w:val="both"/>
        <w:rPr>
          <w:rFonts w:ascii="Times New Roman" w:hAnsi="Times New Roman" w:cs="Times New Roman"/>
          <w:lang w:val="en-GB"/>
        </w:rPr>
      </w:pPr>
      <w:r w:rsidRPr="00966F2D">
        <w:rPr>
          <w:rFonts w:ascii="Times New Roman" w:hAnsi="Times New Roman" w:cs="Times New Roman"/>
          <w:lang w:val="en-GB"/>
        </w:rPr>
        <w:t>Have the public finance authorities (City, Region, State) already voted on or made financial commitments to cover operating expenditure? If not, when will they do so?</w:t>
      </w:r>
    </w:p>
    <w:p w:rsidR="00340DCF" w:rsidRPr="00971FE8" w:rsidRDefault="00340DCF" w:rsidP="00971FE8">
      <w:pPr>
        <w:autoSpaceDE w:val="0"/>
        <w:autoSpaceDN w:val="0"/>
        <w:adjustRightInd w:val="0"/>
        <w:jc w:val="both"/>
        <w:rPr>
          <w:rFonts w:ascii="Times New Roman" w:hAnsi="Times New Roman" w:cs="Times New Roman"/>
          <w:lang w:val="en-GB"/>
        </w:rPr>
      </w:pPr>
    </w:p>
    <w:p w:rsidR="00340DCF" w:rsidRPr="00966F2D" w:rsidRDefault="00340DCF" w:rsidP="00720801">
      <w:pPr>
        <w:autoSpaceDE w:val="0"/>
        <w:autoSpaceDN w:val="0"/>
        <w:adjustRightInd w:val="0"/>
        <w:spacing w:after="0" w:line="240" w:lineRule="auto"/>
        <w:jc w:val="both"/>
        <w:rPr>
          <w:rFonts w:ascii="Times New Roman" w:hAnsi="Times New Roman" w:cs="Times New Roman"/>
          <w:i/>
          <w:iCs/>
          <w:sz w:val="24"/>
          <w:szCs w:val="24"/>
          <w:lang w:val="en-GB"/>
        </w:rPr>
      </w:pPr>
      <w:r w:rsidRPr="00966F2D">
        <w:rPr>
          <w:rFonts w:ascii="Times New Roman" w:hAnsi="Times New Roman" w:cs="Times New Roman"/>
          <w:i/>
          <w:iCs/>
          <w:sz w:val="24"/>
          <w:szCs w:val="24"/>
          <w:lang w:val="en-GB"/>
        </w:rPr>
        <w:t>Income from the private sector:</w:t>
      </w:r>
    </w:p>
    <w:p w:rsidR="00340DCF" w:rsidRPr="00966F2D" w:rsidRDefault="00340DCF" w:rsidP="00180C45">
      <w:pPr>
        <w:pStyle w:val="Sarakstarindkopa"/>
        <w:widowControl/>
        <w:numPr>
          <w:ilvl w:val="2"/>
          <w:numId w:val="24"/>
        </w:numPr>
        <w:autoSpaceDE w:val="0"/>
        <w:autoSpaceDN w:val="0"/>
        <w:adjustRightInd w:val="0"/>
        <w:ind w:left="709"/>
        <w:jc w:val="both"/>
        <w:rPr>
          <w:rFonts w:ascii="Times New Roman" w:hAnsi="Times New Roman" w:cs="Times New Roman"/>
          <w:i/>
          <w:iCs/>
          <w:lang w:val="en-GB"/>
        </w:rPr>
      </w:pPr>
      <w:r w:rsidRPr="00966F2D">
        <w:rPr>
          <w:rFonts w:ascii="Times New Roman" w:hAnsi="Times New Roman" w:cs="Times New Roman"/>
          <w:lang w:val="en-GB"/>
        </w:rPr>
        <w:t>What is the fund-raising strategy to seek support from private sponsors? What is the plan for involving sponsors in the event?</w:t>
      </w:r>
    </w:p>
    <w:p w:rsidR="00340DCF" w:rsidRPr="00966F2D" w:rsidRDefault="00340DCF" w:rsidP="00720801">
      <w:pPr>
        <w:autoSpaceDE w:val="0"/>
        <w:autoSpaceDN w:val="0"/>
        <w:adjustRightInd w:val="0"/>
        <w:spacing w:after="0" w:line="240" w:lineRule="auto"/>
        <w:jc w:val="both"/>
        <w:rPr>
          <w:rFonts w:ascii="Times New Roman" w:eastAsia="Wingdings-Regular" w:hAnsi="Times New Roman" w:cs="Times New Roman"/>
          <w:b/>
          <w:sz w:val="24"/>
          <w:szCs w:val="24"/>
          <w:lang w:val="en-GB"/>
        </w:rPr>
      </w:pPr>
    </w:p>
    <w:p w:rsidR="00340DCF" w:rsidRPr="00966F2D" w:rsidRDefault="00340DCF" w:rsidP="00720801">
      <w:pPr>
        <w:pStyle w:val="Sarakstarindkopa"/>
        <w:widowControl/>
        <w:numPr>
          <w:ilvl w:val="0"/>
          <w:numId w:val="16"/>
        </w:numPr>
        <w:autoSpaceDE w:val="0"/>
        <w:autoSpaceDN w:val="0"/>
        <w:adjustRightInd w:val="0"/>
        <w:jc w:val="both"/>
        <w:rPr>
          <w:rFonts w:ascii="Times New Roman" w:hAnsi="Times New Roman" w:cs="Times New Roman"/>
          <w:b/>
          <w:lang w:val="en-GB"/>
        </w:rPr>
      </w:pPr>
      <w:r w:rsidRPr="00966F2D">
        <w:rPr>
          <w:rFonts w:ascii="Times New Roman" w:hAnsi="Times New Roman" w:cs="Times New Roman"/>
          <w:b/>
          <w:lang w:val="en-GB"/>
        </w:rPr>
        <w:t>Operating expenditure:</w:t>
      </w:r>
    </w:p>
    <w:p w:rsidR="00340DCF" w:rsidRPr="00966F2D" w:rsidRDefault="00340DCF" w:rsidP="00180C45">
      <w:pPr>
        <w:pStyle w:val="Sarakstarindkopa"/>
        <w:widowControl/>
        <w:numPr>
          <w:ilvl w:val="2"/>
          <w:numId w:val="24"/>
        </w:numPr>
        <w:autoSpaceDE w:val="0"/>
        <w:autoSpaceDN w:val="0"/>
        <w:adjustRightInd w:val="0"/>
        <w:ind w:left="709"/>
        <w:jc w:val="both"/>
        <w:rPr>
          <w:rFonts w:ascii="Times New Roman" w:hAnsi="Times New Roman" w:cs="Times New Roman"/>
          <w:lang w:val="en-GB"/>
        </w:rPr>
      </w:pPr>
      <w:r w:rsidRPr="00966F2D">
        <w:rPr>
          <w:rFonts w:ascii="Times New Roman" w:hAnsi="Times New Roman" w:cs="Times New Roman"/>
          <w:lang w:val="en-GB"/>
        </w:rPr>
        <w:t>Please provide a breakdown of the operating expenditure, by filling in the table below.</w:t>
      </w:r>
    </w:p>
    <w:p w:rsidR="00340DCF" w:rsidRPr="00966F2D" w:rsidRDefault="00340DCF" w:rsidP="00720801">
      <w:pPr>
        <w:autoSpaceDE w:val="0"/>
        <w:autoSpaceDN w:val="0"/>
        <w:adjustRightInd w:val="0"/>
        <w:spacing w:after="0" w:line="240" w:lineRule="auto"/>
        <w:jc w:val="both"/>
        <w:rPr>
          <w:rFonts w:ascii="Times New Roman" w:hAnsi="Times New Roman" w:cs="Times New Roman"/>
          <w:sz w:val="24"/>
          <w:szCs w:val="24"/>
          <w:lang w:val="en-GB"/>
        </w:rPr>
      </w:pPr>
    </w:p>
    <w:p w:rsidR="00340DCF" w:rsidRPr="00966F2D" w:rsidRDefault="00340DCF" w:rsidP="00720801">
      <w:pPr>
        <w:autoSpaceDE w:val="0"/>
        <w:autoSpaceDN w:val="0"/>
        <w:adjustRightInd w:val="0"/>
        <w:spacing w:after="0" w:line="240" w:lineRule="auto"/>
        <w:jc w:val="both"/>
        <w:rPr>
          <w:rFonts w:ascii="Times New Roman" w:hAnsi="Times New Roman" w:cs="Times New Roman"/>
          <w:sz w:val="24"/>
          <w:szCs w:val="24"/>
          <w:lang w:val="en-GB"/>
        </w:rPr>
      </w:pPr>
      <w:r>
        <w:rPr>
          <w:rFonts w:ascii="Times New Roman" w:hAnsi="Times New Roman" w:cs="Times New Roman"/>
          <w:noProof/>
          <w:sz w:val="24"/>
          <w:szCs w:val="24"/>
          <w:lang w:eastAsia="lv-LV"/>
        </w:rPr>
        <w:drawing>
          <wp:inline distT="0" distB="0" distL="0" distR="0">
            <wp:extent cx="5274310" cy="649516"/>
            <wp:effectExtent l="19050" t="0" r="2540" b="0"/>
            <wp:docPr id="30" name="Attēl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cstate="print"/>
                    <a:srcRect/>
                    <a:stretch>
                      <a:fillRect/>
                    </a:stretch>
                  </pic:blipFill>
                  <pic:spPr bwMode="auto">
                    <a:xfrm>
                      <a:off x="0" y="0"/>
                      <a:ext cx="5274310" cy="649516"/>
                    </a:xfrm>
                    <a:prstGeom prst="rect">
                      <a:avLst/>
                    </a:prstGeom>
                    <a:noFill/>
                    <a:ln w="9525">
                      <a:noFill/>
                      <a:miter lim="800000"/>
                      <a:headEnd/>
                      <a:tailEnd/>
                    </a:ln>
                  </pic:spPr>
                </pic:pic>
              </a:graphicData>
            </a:graphic>
          </wp:inline>
        </w:drawing>
      </w:r>
    </w:p>
    <w:p w:rsidR="00340DCF" w:rsidRPr="00966F2D" w:rsidRDefault="00340DCF" w:rsidP="00720801">
      <w:pPr>
        <w:autoSpaceDE w:val="0"/>
        <w:autoSpaceDN w:val="0"/>
        <w:adjustRightInd w:val="0"/>
        <w:spacing w:after="0" w:line="240" w:lineRule="auto"/>
        <w:jc w:val="both"/>
        <w:rPr>
          <w:rFonts w:ascii="Times New Roman" w:hAnsi="Times New Roman" w:cs="Times New Roman"/>
          <w:sz w:val="24"/>
          <w:szCs w:val="24"/>
          <w:lang w:val="en-GB"/>
        </w:rPr>
      </w:pPr>
    </w:p>
    <w:p w:rsidR="00340DCF" w:rsidRPr="00966F2D" w:rsidRDefault="00340DCF" w:rsidP="00180C45">
      <w:pPr>
        <w:pStyle w:val="Sarakstarindkopa"/>
        <w:widowControl/>
        <w:numPr>
          <w:ilvl w:val="1"/>
          <w:numId w:val="24"/>
        </w:numPr>
        <w:autoSpaceDE w:val="0"/>
        <w:autoSpaceDN w:val="0"/>
        <w:adjustRightInd w:val="0"/>
        <w:ind w:left="426" w:hanging="426"/>
        <w:jc w:val="both"/>
        <w:rPr>
          <w:rFonts w:ascii="Times New Roman" w:hAnsi="Times New Roman" w:cs="Times New Roman"/>
          <w:i/>
          <w:iCs/>
          <w:lang w:val="en-GB"/>
        </w:rPr>
      </w:pPr>
      <w:r w:rsidRPr="00966F2D">
        <w:rPr>
          <w:rFonts w:ascii="Times New Roman" w:hAnsi="Times New Roman" w:cs="Times New Roman"/>
          <w:i/>
          <w:iCs/>
          <w:lang w:val="en-GB"/>
        </w:rPr>
        <w:t xml:space="preserve"> Budget for capital expenditure :</w:t>
      </w:r>
    </w:p>
    <w:p w:rsidR="00340DCF" w:rsidRPr="00966F2D" w:rsidRDefault="00340DCF" w:rsidP="00180C45">
      <w:pPr>
        <w:pStyle w:val="Sarakstarindkopa"/>
        <w:widowControl/>
        <w:numPr>
          <w:ilvl w:val="2"/>
          <w:numId w:val="24"/>
        </w:numPr>
        <w:autoSpaceDE w:val="0"/>
        <w:autoSpaceDN w:val="0"/>
        <w:adjustRightInd w:val="0"/>
        <w:ind w:left="709"/>
        <w:jc w:val="both"/>
        <w:rPr>
          <w:rFonts w:ascii="Times New Roman" w:hAnsi="Times New Roman" w:cs="Times New Roman"/>
          <w:lang w:val="en-GB"/>
        </w:rPr>
      </w:pPr>
      <w:r w:rsidRPr="00966F2D">
        <w:rPr>
          <w:rFonts w:ascii="Times New Roman" w:hAnsi="Times New Roman" w:cs="Times New Roman"/>
          <w:lang w:val="en-GB"/>
        </w:rPr>
        <w:t>What is the breakdown of the income to be received from the public sector to cover capital expenditure in connection with the title year? Please fill in the table below:</w:t>
      </w:r>
    </w:p>
    <w:p w:rsidR="00340DCF" w:rsidRPr="00966F2D" w:rsidRDefault="00340DCF" w:rsidP="00720801">
      <w:pPr>
        <w:autoSpaceDE w:val="0"/>
        <w:autoSpaceDN w:val="0"/>
        <w:adjustRightInd w:val="0"/>
        <w:spacing w:after="0" w:line="240" w:lineRule="auto"/>
        <w:jc w:val="both"/>
        <w:rPr>
          <w:rFonts w:ascii="Times New Roman" w:hAnsi="Times New Roman" w:cs="Times New Roman"/>
          <w:sz w:val="24"/>
          <w:szCs w:val="24"/>
          <w:lang w:val="en-GB"/>
        </w:rPr>
      </w:pPr>
    </w:p>
    <w:p w:rsidR="00340DCF" w:rsidRPr="00966F2D" w:rsidRDefault="00340DCF" w:rsidP="00720801">
      <w:pPr>
        <w:autoSpaceDE w:val="0"/>
        <w:autoSpaceDN w:val="0"/>
        <w:adjustRightInd w:val="0"/>
        <w:spacing w:after="0" w:line="240" w:lineRule="auto"/>
        <w:jc w:val="center"/>
        <w:rPr>
          <w:rFonts w:ascii="Times New Roman" w:hAnsi="Times New Roman" w:cs="Times New Roman"/>
          <w:sz w:val="24"/>
          <w:szCs w:val="24"/>
          <w:lang w:val="en-GB"/>
        </w:rPr>
      </w:pPr>
      <w:r>
        <w:rPr>
          <w:rFonts w:ascii="Times New Roman" w:hAnsi="Times New Roman" w:cs="Times New Roman"/>
          <w:noProof/>
          <w:sz w:val="24"/>
          <w:szCs w:val="24"/>
          <w:lang w:eastAsia="lv-LV"/>
        </w:rPr>
        <w:drawing>
          <wp:inline distT="0" distB="0" distL="0" distR="0">
            <wp:extent cx="3638550" cy="2355134"/>
            <wp:effectExtent l="19050" t="0" r="0" b="0"/>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cstate="print"/>
                    <a:srcRect/>
                    <a:stretch>
                      <a:fillRect/>
                    </a:stretch>
                  </pic:blipFill>
                  <pic:spPr bwMode="auto">
                    <a:xfrm>
                      <a:off x="0" y="0"/>
                      <a:ext cx="3638550" cy="2355134"/>
                    </a:xfrm>
                    <a:prstGeom prst="rect">
                      <a:avLst/>
                    </a:prstGeom>
                    <a:noFill/>
                    <a:ln w="9525">
                      <a:noFill/>
                      <a:miter lim="800000"/>
                      <a:headEnd/>
                      <a:tailEnd/>
                    </a:ln>
                  </pic:spPr>
                </pic:pic>
              </a:graphicData>
            </a:graphic>
          </wp:inline>
        </w:drawing>
      </w:r>
    </w:p>
    <w:p w:rsidR="00340DCF" w:rsidRPr="00966F2D" w:rsidRDefault="00340DCF" w:rsidP="00720801">
      <w:pPr>
        <w:autoSpaceDE w:val="0"/>
        <w:autoSpaceDN w:val="0"/>
        <w:adjustRightInd w:val="0"/>
        <w:spacing w:after="0" w:line="240" w:lineRule="auto"/>
        <w:jc w:val="both"/>
        <w:rPr>
          <w:rFonts w:ascii="Times New Roman" w:hAnsi="Times New Roman" w:cs="Times New Roman"/>
          <w:sz w:val="24"/>
          <w:szCs w:val="24"/>
          <w:lang w:val="en-GB"/>
        </w:rPr>
      </w:pPr>
    </w:p>
    <w:p w:rsidR="00340DCF" w:rsidRPr="00966F2D" w:rsidRDefault="00340DCF" w:rsidP="00180C45">
      <w:pPr>
        <w:pStyle w:val="Sarakstarindkopa"/>
        <w:widowControl/>
        <w:numPr>
          <w:ilvl w:val="2"/>
          <w:numId w:val="24"/>
        </w:numPr>
        <w:autoSpaceDE w:val="0"/>
        <w:autoSpaceDN w:val="0"/>
        <w:adjustRightInd w:val="0"/>
        <w:ind w:left="709"/>
        <w:jc w:val="both"/>
        <w:rPr>
          <w:rFonts w:ascii="Times New Roman" w:hAnsi="Times New Roman" w:cs="Times New Roman"/>
          <w:lang w:val="en-GB"/>
        </w:rPr>
      </w:pPr>
      <w:r w:rsidRPr="00966F2D">
        <w:rPr>
          <w:rFonts w:ascii="Times New Roman" w:hAnsi="Times New Roman" w:cs="Times New Roman"/>
          <w:lang w:val="en-GB"/>
        </w:rPr>
        <w:t>Have the public finance authorities (city, region, State) already voted on or made financial commitments to cover capital expenditure? If not, when will they do so?</w:t>
      </w:r>
    </w:p>
    <w:p w:rsidR="00340DCF" w:rsidRPr="00966F2D" w:rsidRDefault="00340DCF" w:rsidP="00180C45">
      <w:pPr>
        <w:pStyle w:val="Sarakstarindkopa"/>
        <w:widowControl/>
        <w:numPr>
          <w:ilvl w:val="2"/>
          <w:numId w:val="24"/>
        </w:numPr>
        <w:autoSpaceDE w:val="0"/>
        <w:autoSpaceDN w:val="0"/>
        <w:adjustRightInd w:val="0"/>
        <w:ind w:left="709"/>
        <w:jc w:val="both"/>
        <w:rPr>
          <w:rFonts w:ascii="Times New Roman" w:hAnsi="Times New Roman" w:cs="Times New Roman"/>
          <w:lang w:val="en-GB"/>
        </w:rPr>
      </w:pPr>
      <w:r w:rsidRPr="00966F2D">
        <w:rPr>
          <w:rFonts w:ascii="Times New Roman" w:hAnsi="Times New Roman" w:cs="Times New Roman"/>
          <w:lang w:val="en-GB"/>
        </w:rPr>
        <w:t>What is your fund raising strategy to seek financial support from Union programmes/funds to cover capital expenditure?</w:t>
      </w:r>
    </w:p>
    <w:p w:rsidR="00340DCF" w:rsidRPr="00966F2D" w:rsidRDefault="00340DCF" w:rsidP="00180C45">
      <w:pPr>
        <w:pStyle w:val="Sarakstarindkopa"/>
        <w:widowControl/>
        <w:numPr>
          <w:ilvl w:val="2"/>
          <w:numId w:val="24"/>
        </w:numPr>
        <w:autoSpaceDE w:val="0"/>
        <w:autoSpaceDN w:val="0"/>
        <w:adjustRightInd w:val="0"/>
        <w:ind w:left="709"/>
        <w:jc w:val="both"/>
        <w:rPr>
          <w:rFonts w:ascii="Times New Roman" w:hAnsi="Times New Roman" w:cs="Times New Roman"/>
          <w:lang w:val="en-GB"/>
        </w:rPr>
      </w:pPr>
      <w:r w:rsidRPr="00966F2D">
        <w:rPr>
          <w:rFonts w:ascii="Times New Roman" w:hAnsi="Times New Roman" w:cs="Times New Roman"/>
          <w:lang w:val="en-GB"/>
        </w:rPr>
        <w:t>If appropriate, please insert a table here that specifies which amounts will be spent for new cultural infrastructure to be used in the framework of the title year.</w:t>
      </w:r>
    </w:p>
    <w:p w:rsidR="00340DCF" w:rsidRPr="00966F2D" w:rsidRDefault="00340DCF" w:rsidP="00720801">
      <w:pPr>
        <w:autoSpaceDE w:val="0"/>
        <w:autoSpaceDN w:val="0"/>
        <w:adjustRightInd w:val="0"/>
        <w:spacing w:after="0" w:line="240" w:lineRule="auto"/>
        <w:jc w:val="both"/>
        <w:rPr>
          <w:rFonts w:ascii="Times New Roman" w:hAnsi="Times New Roman" w:cs="Times New Roman"/>
          <w:sz w:val="24"/>
          <w:szCs w:val="24"/>
          <w:lang w:val="en-GB"/>
        </w:rPr>
      </w:pPr>
    </w:p>
    <w:p w:rsidR="00340DCF" w:rsidRPr="00966F2D" w:rsidRDefault="00340DCF" w:rsidP="00720801">
      <w:pPr>
        <w:autoSpaceDE w:val="0"/>
        <w:autoSpaceDN w:val="0"/>
        <w:adjustRightInd w:val="0"/>
        <w:spacing w:after="0" w:line="240" w:lineRule="auto"/>
        <w:jc w:val="both"/>
        <w:rPr>
          <w:rFonts w:ascii="Times New Roman" w:hAnsi="Times New Roman" w:cs="Times New Roman"/>
          <w:b/>
          <w:bCs/>
          <w:sz w:val="24"/>
          <w:szCs w:val="24"/>
          <w:lang w:val="en-GB"/>
        </w:rPr>
      </w:pPr>
      <w:r w:rsidRPr="00966F2D">
        <w:rPr>
          <w:rFonts w:ascii="Times New Roman" w:hAnsi="Times New Roman" w:cs="Times New Roman"/>
          <w:b/>
          <w:sz w:val="24"/>
          <w:szCs w:val="24"/>
          <w:lang w:val="en-GB"/>
        </w:rPr>
        <w:t>b</w:t>
      </w:r>
      <w:r w:rsidRPr="00966F2D">
        <w:rPr>
          <w:rFonts w:ascii="Times New Roman" w:hAnsi="Times New Roman" w:cs="Times New Roman"/>
          <w:sz w:val="24"/>
          <w:szCs w:val="24"/>
          <w:lang w:val="en-GB"/>
        </w:rPr>
        <w:t xml:space="preserve">. </w:t>
      </w:r>
      <w:r w:rsidRPr="00966F2D">
        <w:rPr>
          <w:rFonts w:ascii="Times New Roman" w:hAnsi="Times New Roman" w:cs="Times New Roman"/>
          <w:b/>
          <w:bCs/>
          <w:sz w:val="24"/>
          <w:szCs w:val="24"/>
          <w:lang w:val="en-GB"/>
        </w:rPr>
        <w:t>Organisational structure</w:t>
      </w:r>
    </w:p>
    <w:p w:rsidR="00340DCF" w:rsidRPr="00966F2D" w:rsidRDefault="00340DCF" w:rsidP="00720801">
      <w:pPr>
        <w:pStyle w:val="Sarakstarindkopa"/>
        <w:widowControl/>
        <w:numPr>
          <w:ilvl w:val="2"/>
          <w:numId w:val="17"/>
        </w:numPr>
        <w:autoSpaceDE w:val="0"/>
        <w:autoSpaceDN w:val="0"/>
        <w:adjustRightInd w:val="0"/>
        <w:jc w:val="both"/>
        <w:rPr>
          <w:rFonts w:ascii="Times New Roman" w:hAnsi="Times New Roman" w:cs="Times New Roman"/>
          <w:lang w:val="en-GB"/>
        </w:rPr>
      </w:pPr>
      <w:r w:rsidRPr="00966F2D">
        <w:rPr>
          <w:rFonts w:ascii="Times New Roman" w:hAnsi="Times New Roman" w:cs="Times New Roman"/>
          <w:lang w:val="en-GB"/>
        </w:rPr>
        <w:t>Please give an outline of the intended governance and delivery structure for the implementation of the European Capital of Culture year.</w:t>
      </w:r>
    </w:p>
    <w:p w:rsidR="00340DCF" w:rsidRPr="00966F2D" w:rsidRDefault="00340DCF" w:rsidP="00720801">
      <w:pPr>
        <w:autoSpaceDE w:val="0"/>
        <w:autoSpaceDN w:val="0"/>
        <w:adjustRightInd w:val="0"/>
        <w:spacing w:after="0" w:line="240" w:lineRule="auto"/>
        <w:jc w:val="both"/>
        <w:rPr>
          <w:rFonts w:ascii="Times New Roman" w:hAnsi="Times New Roman" w:cs="Times New Roman"/>
          <w:sz w:val="24"/>
          <w:szCs w:val="24"/>
          <w:lang w:val="en-GB"/>
        </w:rPr>
      </w:pPr>
    </w:p>
    <w:p w:rsidR="00340DCF" w:rsidRPr="00966F2D" w:rsidRDefault="00340DCF" w:rsidP="00720801">
      <w:pPr>
        <w:autoSpaceDE w:val="0"/>
        <w:autoSpaceDN w:val="0"/>
        <w:adjustRightInd w:val="0"/>
        <w:spacing w:after="0" w:line="240" w:lineRule="auto"/>
        <w:jc w:val="both"/>
        <w:rPr>
          <w:rFonts w:ascii="Times New Roman" w:hAnsi="Times New Roman" w:cs="Times New Roman"/>
          <w:b/>
          <w:bCs/>
          <w:sz w:val="24"/>
          <w:szCs w:val="24"/>
          <w:lang w:val="en-GB"/>
        </w:rPr>
      </w:pPr>
      <w:r w:rsidRPr="00966F2D">
        <w:rPr>
          <w:rFonts w:ascii="Times New Roman" w:hAnsi="Times New Roman" w:cs="Times New Roman"/>
          <w:b/>
          <w:bCs/>
          <w:sz w:val="24"/>
          <w:szCs w:val="24"/>
          <w:lang w:val="en-GB"/>
        </w:rPr>
        <w:t>c. Contingency planning</w:t>
      </w:r>
    </w:p>
    <w:p w:rsidR="00340DCF" w:rsidRPr="00966F2D" w:rsidRDefault="00340DCF" w:rsidP="00720801">
      <w:pPr>
        <w:pStyle w:val="Sarakstarindkopa"/>
        <w:widowControl/>
        <w:numPr>
          <w:ilvl w:val="2"/>
          <w:numId w:val="19"/>
        </w:numPr>
        <w:autoSpaceDE w:val="0"/>
        <w:autoSpaceDN w:val="0"/>
        <w:adjustRightInd w:val="0"/>
        <w:jc w:val="both"/>
        <w:rPr>
          <w:rFonts w:ascii="Times New Roman" w:hAnsi="Times New Roman" w:cs="Times New Roman"/>
          <w:lang w:val="en-GB"/>
        </w:rPr>
      </w:pPr>
      <w:r w:rsidRPr="00966F2D">
        <w:rPr>
          <w:rFonts w:ascii="Times New Roman" w:hAnsi="Times New Roman" w:cs="Times New Roman"/>
          <w:lang w:val="en-GB"/>
        </w:rPr>
        <w:t>What are the main strengths and weaknesses of your project? How are you planning to overcome weaknesses identified?</w:t>
      </w:r>
    </w:p>
    <w:p w:rsidR="00340DCF" w:rsidRPr="00966F2D" w:rsidRDefault="00340DCF" w:rsidP="00720801">
      <w:pPr>
        <w:autoSpaceDE w:val="0"/>
        <w:autoSpaceDN w:val="0"/>
        <w:adjustRightInd w:val="0"/>
        <w:spacing w:after="0" w:line="240" w:lineRule="auto"/>
        <w:jc w:val="both"/>
        <w:rPr>
          <w:rFonts w:ascii="Times New Roman" w:hAnsi="Times New Roman" w:cs="Times New Roman"/>
          <w:sz w:val="24"/>
          <w:szCs w:val="24"/>
          <w:lang w:val="en-GB"/>
        </w:rPr>
      </w:pPr>
      <w:r w:rsidRPr="00966F2D">
        <w:rPr>
          <w:rFonts w:ascii="Times New Roman" w:hAnsi="Times New Roman" w:cs="Times New Roman"/>
          <w:b/>
          <w:bCs/>
          <w:sz w:val="24"/>
          <w:szCs w:val="24"/>
          <w:lang w:val="en-GB"/>
        </w:rPr>
        <w:t>Marketing and communication</w:t>
      </w:r>
    </w:p>
    <w:p w:rsidR="00340DCF" w:rsidRPr="00966F2D" w:rsidRDefault="00340DCF" w:rsidP="00720801">
      <w:pPr>
        <w:pStyle w:val="Sarakstarindkopa"/>
        <w:widowControl/>
        <w:numPr>
          <w:ilvl w:val="2"/>
          <w:numId w:val="18"/>
        </w:numPr>
        <w:autoSpaceDE w:val="0"/>
        <w:autoSpaceDN w:val="0"/>
        <w:adjustRightInd w:val="0"/>
        <w:jc w:val="both"/>
        <w:rPr>
          <w:rFonts w:ascii="Times New Roman" w:hAnsi="Times New Roman" w:cs="Times New Roman"/>
          <w:lang w:val="en-GB"/>
        </w:rPr>
      </w:pPr>
      <w:r w:rsidRPr="00966F2D">
        <w:rPr>
          <w:rFonts w:ascii="Times New Roman" w:hAnsi="Times New Roman" w:cs="Times New Roman"/>
          <w:lang w:val="en-GB"/>
        </w:rPr>
        <w:t>Please provide with an outline of the city’s intended marketing and communication strategy for the European Capital of Culture year.</w:t>
      </w:r>
    </w:p>
    <w:p w:rsidR="00340DCF" w:rsidRPr="00966F2D" w:rsidRDefault="00340DCF" w:rsidP="00720801">
      <w:pPr>
        <w:pStyle w:val="Sarakstarindkopa"/>
        <w:widowControl/>
        <w:numPr>
          <w:ilvl w:val="2"/>
          <w:numId w:val="18"/>
        </w:numPr>
        <w:autoSpaceDE w:val="0"/>
        <w:autoSpaceDN w:val="0"/>
        <w:adjustRightInd w:val="0"/>
        <w:jc w:val="both"/>
        <w:rPr>
          <w:rFonts w:ascii="Times New Roman" w:hAnsi="Times New Roman" w:cs="Times New Roman"/>
          <w:lang w:val="en-GB"/>
        </w:rPr>
      </w:pPr>
      <w:r w:rsidRPr="00966F2D">
        <w:rPr>
          <w:rFonts w:ascii="Times New Roman" w:hAnsi="Times New Roman" w:cs="Times New Roman"/>
          <w:lang w:val="en-GB"/>
        </w:rPr>
        <w:t>How does the city plan to highlight that the European Capital of Culture is an action of the European Union?</w:t>
      </w:r>
    </w:p>
    <w:p w:rsidR="00340DCF" w:rsidRPr="00966F2D" w:rsidRDefault="00340DCF" w:rsidP="00720801">
      <w:pPr>
        <w:autoSpaceDE w:val="0"/>
        <w:autoSpaceDN w:val="0"/>
        <w:adjustRightInd w:val="0"/>
        <w:spacing w:after="0" w:line="240" w:lineRule="auto"/>
        <w:jc w:val="both"/>
        <w:rPr>
          <w:rFonts w:ascii="Times New Roman" w:hAnsi="Times New Roman" w:cs="Times New Roman"/>
          <w:sz w:val="24"/>
          <w:szCs w:val="24"/>
          <w:lang w:val="en-GB"/>
        </w:rPr>
      </w:pPr>
    </w:p>
    <w:p w:rsidR="00340DCF" w:rsidRPr="00966F2D" w:rsidRDefault="00340DCF" w:rsidP="00720801">
      <w:pPr>
        <w:autoSpaceDE w:val="0"/>
        <w:autoSpaceDN w:val="0"/>
        <w:adjustRightInd w:val="0"/>
        <w:spacing w:after="0" w:line="240" w:lineRule="auto"/>
        <w:jc w:val="both"/>
        <w:rPr>
          <w:rFonts w:ascii="Times New Roman" w:hAnsi="Times New Roman" w:cs="Times New Roman"/>
          <w:sz w:val="24"/>
          <w:szCs w:val="24"/>
          <w:lang w:val="en-GB"/>
        </w:rPr>
      </w:pPr>
    </w:p>
    <w:p w:rsidR="00340DCF" w:rsidRPr="00966F2D" w:rsidRDefault="00340DCF" w:rsidP="00720801">
      <w:pPr>
        <w:pStyle w:val="Sarakstarindkopa"/>
        <w:widowControl/>
        <w:numPr>
          <w:ilvl w:val="0"/>
          <w:numId w:val="18"/>
        </w:numPr>
        <w:autoSpaceDE w:val="0"/>
        <w:autoSpaceDN w:val="0"/>
        <w:adjustRightInd w:val="0"/>
        <w:jc w:val="both"/>
        <w:rPr>
          <w:rFonts w:ascii="Times New Roman" w:hAnsi="Times New Roman" w:cs="Times New Roman"/>
          <w:lang w:val="en-GB"/>
        </w:rPr>
      </w:pPr>
      <w:r w:rsidRPr="00966F2D">
        <w:rPr>
          <w:rFonts w:ascii="Times New Roman" w:hAnsi="Times New Roman" w:cs="Times New Roman"/>
          <w:b/>
          <w:bCs/>
          <w:lang w:val="en-GB"/>
        </w:rPr>
        <w:t>Capacity to deliver</w:t>
      </w:r>
    </w:p>
    <w:p w:rsidR="00340DCF" w:rsidRPr="00966F2D" w:rsidRDefault="00340DCF" w:rsidP="00720801">
      <w:pPr>
        <w:autoSpaceDE w:val="0"/>
        <w:autoSpaceDN w:val="0"/>
        <w:adjustRightInd w:val="0"/>
        <w:spacing w:after="0" w:line="240" w:lineRule="auto"/>
        <w:jc w:val="both"/>
        <w:rPr>
          <w:rFonts w:ascii="Times New Roman" w:hAnsi="Times New Roman" w:cs="Times New Roman"/>
          <w:sz w:val="24"/>
          <w:szCs w:val="24"/>
          <w:lang w:val="en-GB"/>
        </w:rPr>
      </w:pPr>
    </w:p>
    <w:p w:rsidR="00340DCF" w:rsidRPr="00966F2D" w:rsidRDefault="00340DCF" w:rsidP="00720801">
      <w:pPr>
        <w:pStyle w:val="Sarakstarindkopa"/>
        <w:widowControl/>
        <w:numPr>
          <w:ilvl w:val="1"/>
          <w:numId w:val="20"/>
        </w:numPr>
        <w:autoSpaceDE w:val="0"/>
        <w:autoSpaceDN w:val="0"/>
        <w:adjustRightInd w:val="0"/>
        <w:jc w:val="both"/>
        <w:rPr>
          <w:rFonts w:ascii="Times New Roman" w:hAnsi="Times New Roman" w:cs="Times New Roman"/>
          <w:lang w:val="en-GB"/>
        </w:rPr>
      </w:pPr>
      <w:r w:rsidRPr="00966F2D">
        <w:rPr>
          <w:rFonts w:ascii="Times New Roman" w:hAnsi="Times New Roman" w:cs="Times New Roman"/>
          <w:lang w:val="en-GB"/>
        </w:rPr>
        <w:t xml:space="preserve"> Please confirm and supply evidence that you have broad and strong political support and a sustainable commitment from the relevant local, regional and national public authorities.</w:t>
      </w:r>
    </w:p>
    <w:p w:rsidR="00340DCF" w:rsidRPr="00966F2D" w:rsidRDefault="00340DCF" w:rsidP="00720801">
      <w:pPr>
        <w:pStyle w:val="Sarakstarindkopa"/>
        <w:widowControl/>
        <w:numPr>
          <w:ilvl w:val="1"/>
          <w:numId w:val="20"/>
        </w:numPr>
        <w:autoSpaceDE w:val="0"/>
        <w:autoSpaceDN w:val="0"/>
        <w:adjustRightInd w:val="0"/>
        <w:jc w:val="both"/>
        <w:rPr>
          <w:rFonts w:ascii="Times New Roman" w:hAnsi="Times New Roman" w:cs="Times New Roman"/>
          <w:lang w:val="en-GB"/>
        </w:rPr>
      </w:pPr>
      <w:r w:rsidRPr="00966F2D">
        <w:rPr>
          <w:rFonts w:ascii="Times New Roman" w:hAnsi="Times New Roman" w:cs="Times New Roman"/>
          <w:lang w:val="en-GB"/>
        </w:rPr>
        <w:t xml:space="preserve"> Please confirm and provide evidence that your city has or will have adequate and viable infrastructure to host the title. To do that, please answer the following questions:</w:t>
      </w:r>
    </w:p>
    <w:p w:rsidR="00340DCF" w:rsidRPr="00966F2D" w:rsidRDefault="00340DCF" w:rsidP="00720801">
      <w:pPr>
        <w:pStyle w:val="Sarakstarindkopa"/>
        <w:widowControl/>
        <w:numPr>
          <w:ilvl w:val="2"/>
          <w:numId w:val="20"/>
        </w:numPr>
        <w:autoSpaceDE w:val="0"/>
        <w:autoSpaceDN w:val="0"/>
        <w:adjustRightInd w:val="0"/>
        <w:jc w:val="both"/>
        <w:rPr>
          <w:rFonts w:ascii="Times New Roman" w:hAnsi="Times New Roman" w:cs="Times New Roman"/>
          <w:lang w:val="en-GB"/>
        </w:rPr>
      </w:pPr>
      <w:r w:rsidRPr="00966F2D">
        <w:rPr>
          <w:rFonts w:ascii="Times New Roman" w:hAnsi="Times New Roman" w:cs="Times New Roman"/>
          <w:lang w:val="en-GB"/>
        </w:rPr>
        <w:t>Explain briefly how the European Capital of Culture will make use of and develop the city's cultural infrastructure.</w:t>
      </w:r>
    </w:p>
    <w:p w:rsidR="00340DCF" w:rsidRPr="00966F2D" w:rsidRDefault="00340DCF" w:rsidP="00720801">
      <w:pPr>
        <w:pStyle w:val="Sarakstarindkopa"/>
        <w:widowControl/>
        <w:numPr>
          <w:ilvl w:val="2"/>
          <w:numId w:val="20"/>
        </w:numPr>
        <w:autoSpaceDE w:val="0"/>
        <w:autoSpaceDN w:val="0"/>
        <w:adjustRightInd w:val="0"/>
        <w:jc w:val="both"/>
        <w:rPr>
          <w:rFonts w:ascii="Times New Roman" w:hAnsi="Times New Roman" w:cs="Times New Roman"/>
          <w:lang w:val="en-GB"/>
        </w:rPr>
      </w:pPr>
      <w:r w:rsidRPr="00966F2D">
        <w:rPr>
          <w:rFonts w:ascii="Times New Roman" w:hAnsi="Times New Roman" w:cs="Times New Roman"/>
          <w:lang w:val="en-GB"/>
        </w:rPr>
        <w:t>What are the city's assets in terms of accessibility (regional, national and international transport)?</w:t>
      </w:r>
    </w:p>
    <w:p w:rsidR="00340DCF" w:rsidRPr="00966F2D" w:rsidRDefault="00340DCF" w:rsidP="00720801">
      <w:pPr>
        <w:pStyle w:val="Sarakstarindkopa"/>
        <w:widowControl/>
        <w:numPr>
          <w:ilvl w:val="2"/>
          <w:numId w:val="20"/>
        </w:numPr>
        <w:autoSpaceDE w:val="0"/>
        <w:autoSpaceDN w:val="0"/>
        <w:adjustRightInd w:val="0"/>
        <w:jc w:val="both"/>
        <w:rPr>
          <w:rFonts w:ascii="Times New Roman" w:hAnsi="Times New Roman" w:cs="Times New Roman"/>
          <w:lang w:val="en-GB"/>
        </w:rPr>
      </w:pPr>
      <w:r w:rsidRPr="00966F2D">
        <w:rPr>
          <w:rFonts w:ascii="Times New Roman" w:hAnsi="Times New Roman" w:cs="Times New Roman"/>
          <w:lang w:val="en-GB"/>
        </w:rPr>
        <w:t>What is the city's absorption capacity in terms of tourists' accommodation?</w:t>
      </w:r>
    </w:p>
    <w:p w:rsidR="00340DCF" w:rsidRPr="00966F2D" w:rsidRDefault="00340DCF" w:rsidP="00720801">
      <w:pPr>
        <w:pStyle w:val="Sarakstarindkopa"/>
        <w:widowControl/>
        <w:numPr>
          <w:ilvl w:val="1"/>
          <w:numId w:val="20"/>
        </w:numPr>
        <w:autoSpaceDE w:val="0"/>
        <w:autoSpaceDN w:val="0"/>
        <w:adjustRightInd w:val="0"/>
        <w:jc w:val="both"/>
        <w:rPr>
          <w:rFonts w:ascii="Times New Roman" w:hAnsi="Times New Roman" w:cs="Times New Roman"/>
          <w:lang w:val="en-GB"/>
        </w:rPr>
      </w:pPr>
      <w:r w:rsidRPr="00966F2D">
        <w:rPr>
          <w:rFonts w:ascii="Times New Roman" w:hAnsi="Times New Roman" w:cs="Times New Roman"/>
          <w:lang w:val="en-GB"/>
        </w:rPr>
        <w:t xml:space="preserve"> In terms of cultural, urban and tourism infrastructure what are the projects (including renovation projects) that your city plan to carry out in connection with the European Capital of Culture action between now and the year of the title?</w:t>
      </w:r>
    </w:p>
    <w:p w:rsidR="00340DCF" w:rsidRPr="00340DCF" w:rsidRDefault="00340DCF" w:rsidP="00971FE8">
      <w:pPr>
        <w:spacing w:after="0"/>
        <w:rPr>
          <w:rFonts w:ascii="Times New Roman" w:hAnsi="Times New Roman" w:cs="Times New Roman"/>
          <w:b/>
          <w:sz w:val="24"/>
          <w:szCs w:val="24"/>
          <w:lang w:val="en-GB"/>
        </w:rPr>
      </w:pPr>
    </w:p>
    <w:p w:rsidR="00340DCF" w:rsidRPr="000A0BE9" w:rsidRDefault="00340DCF" w:rsidP="00971FE8">
      <w:pPr>
        <w:spacing w:after="0" w:line="240" w:lineRule="auto"/>
        <w:rPr>
          <w:rFonts w:ascii="Times New Roman" w:hAnsi="Times New Roman" w:cs="Times New Roman"/>
          <w:b/>
          <w:sz w:val="24"/>
          <w:szCs w:val="24"/>
        </w:rPr>
      </w:pPr>
    </w:p>
    <w:p w:rsidR="000A0BE9" w:rsidRPr="00971FE8" w:rsidRDefault="008031EA" w:rsidP="00971FE8">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Kultūras ministrs</w:t>
      </w:r>
      <w:r w:rsidR="000A0BE9" w:rsidRPr="00971FE8">
        <w:rPr>
          <w:rFonts w:ascii="Times New Roman" w:hAnsi="Times New Roman" w:cs="Times New Roman"/>
          <w:sz w:val="24"/>
          <w:szCs w:val="24"/>
        </w:rPr>
        <w:tab/>
      </w:r>
      <w:r w:rsidR="000A0BE9" w:rsidRPr="00971FE8">
        <w:rPr>
          <w:rFonts w:ascii="Times New Roman" w:hAnsi="Times New Roman" w:cs="Times New Roman"/>
          <w:sz w:val="24"/>
          <w:szCs w:val="24"/>
        </w:rPr>
        <w:tab/>
      </w:r>
      <w:r w:rsidR="000A0BE9" w:rsidRPr="00971FE8">
        <w:rPr>
          <w:rFonts w:ascii="Times New Roman" w:hAnsi="Times New Roman" w:cs="Times New Roman"/>
          <w:sz w:val="24"/>
          <w:szCs w:val="24"/>
        </w:rPr>
        <w:tab/>
      </w:r>
      <w:r w:rsidR="000A0BE9" w:rsidRPr="00971FE8">
        <w:rPr>
          <w:rFonts w:ascii="Times New Roman" w:hAnsi="Times New Roman" w:cs="Times New Roman"/>
          <w:sz w:val="24"/>
          <w:szCs w:val="24"/>
        </w:rPr>
        <w:tab/>
      </w:r>
      <w:r w:rsidR="000A0BE9" w:rsidRPr="00971FE8">
        <w:rPr>
          <w:rFonts w:ascii="Times New Roman" w:hAnsi="Times New Roman" w:cs="Times New Roman"/>
          <w:sz w:val="24"/>
          <w:szCs w:val="24"/>
        </w:rPr>
        <w:tab/>
      </w:r>
      <w:r w:rsidR="000A0BE9" w:rsidRPr="00971FE8">
        <w:rPr>
          <w:rFonts w:ascii="Times New Roman" w:hAnsi="Times New Roman" w:cs="Times New Roman"/>
          <w:sz w:val="24"/>
          <w:szCs w:val="24"/>
        </w:rPr>
        <w:tab/>
      </w:r>
      <w:r w:rsidR="000A0BE9" w:rsidRPr="00971FE8">
        <w:rPr>
          <w:rFonts w:ascii="Times New Roman" w:hAnsi="Times New Roman" w:cs="Times New Roman"/>
          <w:sz w:val="24"/>
          <w:szCs w:val="24"/>
        </w:rPr>
        <w:tab/>
      </w:r>
      <w:r w:rsidR="000A0BE9" w:rsidRPr="00971FE8">
        <w:rPr>
          <w:rFonts w:ascii="Times New Roman" w:hAnsi="Times New Roman" w:cs="Times New Roman"/>
          <w:sz w:val="24"/>
          <w:szCs w:val="24"/>
        </w:rPr>
        <w:tab/>
      </w:r>
      <w:r>
        <w:rPr>
          <w:rFonts w:ascii="Times New Roman" w:hAnsi="Times New Roman" w:cs="Times New Roman"/>
          <w:sz w:val="24"/>
          <w:szCs w:val="24"/>
        </w:rPr>
        <w:t>N.Puntulis</w:t>
      </w:r>
    </w:p>
    <w:p w:rsidR="000A0BE9" w:rsidRPr="00971FE8" w:rsidRDefault="000A0BE9" w:rsidP="00971FE8">
      <w:pPr>
        <w:spacing w:after="0" w:line="240" w:lineRule="auto"/>
        <w:rPr>
          <w:rFonts w:ascii="Times New Roman" w:hAnsi="Times New Roman" w:cs="Times New Roman"/>
          <w:sz w:val="24"/>
          <w:szCs w:val="24"/>
        </w:rPr>
      </w:pPr>
    </w:p>
    <w:p w:rsidR="000A0BE9" w:rsidRPr="00971FE8" w:rsidRDefault="000A0BE9" w:rsidP="00971FE8">
      <w:pPr>
        <w:spacing w:after="0" w:line="240" w:lineRule="auto"/>
        <w:ind w:firstLine="360"/>
        <w:rPr>
          <w:rFonts w:ascii="Times New Roman" w:hAnsi="Times New Roman" w:cs="Times New Roman"/>
          <w:sz w:val="24"/>
          <w:szCs w:val="24"/>
        </w:rPr>
      </w:pPr>
      <w:r w:rsidRPr="00971FE8">
        <w:rPr>
          <w:rFonts w:ascii="Times New Roman" w:hAnsi="Times New Roman" w:cs="Times New Roman"/>
          <w:sz w:val="24"/>
          <w:szCs w:val="24"/>
        </w:rPr>
        <w:t>Vīza: Valsts sekretār</w:t>
      </w:r>
      <w:r w:rsidR="008031EA">
        <w:rPr>
          <w:rFonts w:ascii="Times New Roman" w:hAnsi="Times New Roman" w:cs="Times New Roman"/>
          <w:sz w:val="24"/>
          <w:szCs w:val="24"/>
        </w:rPr>
        <w:t>e</w:t>
      </w:r>
      <w:r w:rsidRPr="00971FE8">
        <w:rPr>
          <w:rFonts w:ascii="Times New Roman" w:hAnsi="Times New Roman" w:cs="Times New Roman"/>
          <w:sz w:val="24"/>
          <w:szCs w:val="24"/>
        </w:rPr>
        <w:tab/>
      </w:r>
      <w:r w:rsidRPr="00971FE8">
        <w:rPr>
          <w:rFonts w:ascii="Times New Roman" w:hAnsi="Times New Roman" w:cs="Times New Roman"/>
          <w:sz w:val="24"/>
          <w:szCs w:val="24"/>
        </w:rPr>
        <w:tab/>
      </w:r>
      <w:r w:rsidRPr="00971FE8">
        <w:rPr>
          <w:rFonts w:ascii="Times New Roman" w:hAnsi="Times New Roman" w:cs="Times New Roman"/>
          <w:sz w:val="24"/>
          <w:szCs w:val="24"/>
        </w:rPr>
        <w:tab/>
      </w:r>
      <w:r w:rsidRPr="00971FE8">
        <w:rPr>
          <w:rFonts w:ascii="Times New Roman" w:hAnsi="Times New Roman" w:cs="Times New Roman"/>
          <w:sz w:val="24"/>
          <w:szCs w:val="24"/>
        </w:rPr>
        <w:tab/>
      </w:r>
      <w:r w:rsidRPr="00971FE8">
        <w:rPr>
          <w:rFonts w:ascii="Times New Roman" w:hAnsi="Times New Roman" w:cs="Times New Roman"/>
          <w:sz w:val="24"/>
          <w:szCs w:val="24"/>
        </w:rPr>
        <w:tab/>
      </w:r>
      <w:r w:rsidRPr="00971FE8">
        <w:rPr>
          <w:rFonts w:ascii="Times New Roman" w:hAnsi="Times New Roman" w:cs="Times New Roman"/>
          <w:sz w:val="24"/>
          <w:szCs w:val="24"/>
        </w:rPr>
        <w:tab/>
      </w:r>
      <w:r w:rsidRPr="00971FE8">
        <w:rPr>
          <w:rFonts w:ascii="Times New Roman" w:hAnsi="Times New Roman" w:cs="Times New Roman"/>
          <w:sz w:val="24"/>
          <w:szCs w:val="24"/>
        </w:rPr>
        <w:tab/>
      </w:r>
      <w:r w:rsidR="008031EA">
        <w:rPr>
          <w:rFonts w:ascii="Times New Roman" w:hAnsi="Times New Roman" w:cs="Times New Roman"/>
          <w:sz w:val="24"/>
          <w:szCs w:val="24"/>
        </w:rPr>
        <w:t>D.Vilsone</w:t>
      </w:r>
    </w:p>
    <w:p w:rsidR="000A0BE9" w:rsidRPr="00971FE8" w:rsidRDefault="000A0BE9" w:rsidP="00971FE8">
      <w:pPr>
        <w:spacing w:after="0" w:line="240" w:lineRule="auto"/>
        <w:rPr>
          <w:rFonts w:ascii="Times New Roman" w:hAnsi="Times New Roman" w:cs="Times New Roman"/>
          <w:sz w:val="24"/>
          <w:szCs w:val="24"/>
        </w:rPr>
      </w:pPr>
    </w:p>
    <w:p w:rsidR="00340DCF" w:rsidRPr="00971FE8" w:rsidRDefault="00340DCF" w:rsidP="00971FE8">
      <w:pPr>
        <w:spacing w:after="0" w:line="240" w:lineRule="auto"/>
        <w:rPr>
          <w:rFonts w:ascii="Times New Roman" w:hAnsi="Times New Roman" w:cs="Times New Roman"/>
          <w:sz w:val="24"/>
          <w:szCs w:val="24"/>
        </w:rPr>
      </w:pPr>
    </w:p>
    <w:p w:rsidR="008031EA" w:rsidRPr="00971FE8" w:rsidRDefault="008031EA" w:rsidP="00971FE8">
      <w:pPr>
        <w:spacing w:after="0" w:line="240" w:lineRule="auto"/>
        <w:rPr>
          <w:rFonts w:ascii="Times New Roman" w:hAnsi="Times New Roman" w:cs="Times New Roman"/>
          <w:sz w:val="24"/>
          <w:szCs w:val="24"/>
        </w:rPr>
      </w:pPr>
    </w:p>
    <w:p w:rsidR="008031EA" w:rsidRPr="00971FE8" w:rsidRDefault="008031EA" w:rsidP="00971FE8">
      <w:pPr>
        <w:spacing w:after="0" w:line="240" w:lineRule="auto"/>
        <w:rPr>
          <w:rFonts w:ascii="Times New Roman" w:hAnsi="Times New Roman" w:cs="Times New Roman"/>
          <w:sz w:val="24"/>
          <w:szCs w:val="24"/>
        </w:rPr>
      </w:pPr>
    </w:p>
    <w:p w:rsidR="008031EA" w:rsidRPr="00971FE8" w:rsidRDefault="008031EA" w:rsidP="00971FE8">
      <w:pPr>
        <w:spacing w:after="0" w:line="240" w:lineRule="auto"/>
        <w:rPr>
          <w:rFonts w:ascii="Times New Roman" w:hAnsi="Times New Roman" w:cs="Times New Roman"/>
          <w:sz w:val="24"/>
          <w:szCs w:val="24"/>
        </w:rPr>
      </w:pPr>
    </w:p>
    <w:p w:rsidR="008031EA" w:rsidRPr="00971FE8" w:rsidRDefault="008031EA" w:rsidP="00971FE8">
      <w:pPr>
        <w:spacing w:after="0" w:line="240" w:lineRule="auto"/>
        <w:rPr>
          <w:rFonts w:ascii="Times New Roman" w:hAnsi="Times New Roman" w:cs="Times New Roman"/>
          <w:sz w:val="24"/>
          <w:szCs w:val="24"/>
        </w:rPr>
      </w:pPr>
    </w:p>
    <w:p w:rsidR="008031EA" w:rsidRPr="00971FE8" w:rsidRDefault="008031EA" w:rsidP="00971FE8">
      <w:pPr>
        <w:spacing w:after="0" w:line="240" w:lineRule="auto"/>
        <w:rPr>
          <w:rFonts w:ascii="Times New Roman" w:hAnsi="Times New Roman" w:cs="Times New Roman"/>
          <w:sz w:val="24"/>
          <w:szCs w:val="24"/>
        </w:rPr>
      </w:pPr>
    </w:p>
    <w:p w:rsidR="008031EA" w:rsidRPr="00971FE8" w:rsidRDefault="008031EA" w:rsidP="00971FE8">
      <w:pPr>
        <w:spacing w:after="0" w:line="240" w:lineRule="auto"/>
        <w:rPr>
          <w:rFonts w:ascii="Times New Roman" w:hAnsi="Times New Roman" w:cs="Times New Roman"/>
          <w:sz w:val="24"/>
          <w:szCs w:val="24"/>
        </w:rPr>
      </w:pPr>
    </w:p>
    <w:p w:rsidR="008031EA" w:rsidRPr="00971FE8" w:rsidRDefault="008031EA" w:rsidP="00971FE8">
      <w:pPr>
        <w:spacing w:after="0" w:line="240" w:lineRule="auto"/>
        <w:rPr>
          <w:rFonts w:ascii="Times New Roman" w:hAnsi="Times New Roman" w:cs="Times New Roman"/>
          <w:sz w:val="24"/>
          <w:szCs w:val="24"/>
        </w:rPr>
      </w:pPr>
    </w:p>
    <w:p w:rsidR="008031EA" w:rsidRPr="00971FE8" w:rsidRDefault="008031EA" w:rsidP="00971FE8">
      <w:pPr>
        <w:spacing w:after="0" w:line="240" w:lineRule="auto"/>
        <w:rPr>
          <w:rFonts w:ascii="Times New Roman" w:hAnsi="Times New Roman" w:cs="Times New Roman"/>
          <w:sz w:val="24"/>
          <w:szCs w:val="24"/>
        </w:rPr>
      </w:pPr>
    </w:p>
    <w:p w:rsidR="008031EA" w:rsidRPr="00971FE8" w:rsidRDefault="008031EA" w:rsidP="00971FE8">
      <w:pPr>
        <w:spacing w:after="0" w:line="240" w:lineRule="auto"/>
        <w:rPr>
          <w:rFonts w:ascii="Times New Roman" w:hAnsi="Times New Roman" w:cs="Times New Roman"/>
          <w:sz w:val="24"/>
          <w:szCs w:val="24"/>
        </w:rPr>
      </w:pPr>
    </w:p>
    <w:p w:rsidR="008031EA" w:rsidRPr="00971FE8" w:rsidRDefault="008031EA" w:rsidP="00971FE8">
      <w:pPr>
        <w:spacing w:after="0" w:line="240" w:lineRule="auto"/>
        <w:rPr>
          <w:rFonts w:ascii="Times New Roman" w:hAnsi="Times New Roman" w:cs="Times New Roman"/>
          <w:sz w:val="24"/>
          <w:szCs w:val="24"/>
        </w:rPr>
      </w:pPr>
    </w:p>
    <w:p w:rsidR="008031EA" w:rsidRPr="00971FE8" w:rsidRDefault="008031EA" w:rsidP="00971FE8">
      <w:pPr>
        <w:spacing w:after="0" w:line="240" w:lineRule="auto"/>
        <w:rPr>
          <w:rFonts w:ascii="Times New Roman" w:hAnsi="Times New Roman" w:cs="Times New Roman"/>
          <w:sz w:val="24"/>
          <w:szCs w:val="24"/>
        </w:rPr>
      </w:pPr>
    </w:p>
    <w:p w:rsidR="008031EA" w:rsidRPr="00971FE8" w:rsidRDefault="008031EA" w:rsidP="00971FE8">
      <w:pPr>
        <w:spacing w:after="0" w:line="240" w:lineRule="auto"/>
        <w:rPr>
          <w:rFonts w:ascii="Times New Roman" w:hAnsi="Times New Roman" w:cs="Times New Roman"/>
          <w:sz w:val="24"/>
          <w:szCs w:val="24"/>
        </w:rPr>
      </w:pPr>
    </w:p>
    <w:p w:rsidR="008031EA" w:rsidRPr="00971FE8" w:rsidRDefault="008031EA" w:rsidP="00971FE8">
      <w:pPr>
        <w:spacing w:after="0" w:line="240" w:lineRule="auto"/>
        <w:jc w:val="both"/>
        <w:rPr>
          <w:rFonts w:ascii="Times New Roman" w:hAnsi="Times New Roman" w:cs="Times New Roman"/>
          <w:sz w:val="20"/>
          <w:szCs w:val="20"/>
        </w:rPr>
      </w:pPr>
      <w:r w:rsidRPr="00971FE8">
        <w:rPr>
          <w:rFonts w:ascii="Times New Roman" w:hAnsi="Times New Roman" w:cs="Times New Roman"/>
          <w:sz w:val="20"/>
          <w:szCs w:val="20"/>
        </w:rPr>
        <w:t>Branta 67330349</w:t>
      </w:r>
    </w:p>
    <w:p w:rsidR="0032165D" w:rsidRPr="00971FE8" w:rsidRDefault="008031EA" w:rsidP="00971FE8">
      <w:pPr>
        <w:pStyle w:val="StyleRight"/>
        <w:tabs>
          <w:tab w:val="left" w:pos="2552"/>
        </w:tabs>
        <w:spacing w:after="0"/>
        <w:ind w:firstLine="0"/>
        <w:jc w:val="left"/>
        <w:rPr>
          <w:sz w:val="20"/>
          <w:szCs w:val="20"/>
        </w:rPr>
      </w:pPr>
      <w:r w:rsidRPr="00971FE8">
        <w:rPr>
          <w:color w:val="0000FF"/>
          <w:sz w:val="20"/>
          <w:szCs w:val="20"/>
          <w:u w:val="single"/>
          <w:lang w:eastAsia="lv-LV"/>
        </w:rPr>
        <w:t>Sabine.Branta@km.gov.lv</w:t>
      </w:r>
    </w:p>
    <w:sectPr w:rsidR="0032165D" w:rsidRPr="00971FE8" w:rsidSect="00971FE8">
      <w:headerReference w:type="default" r:id="rId13"/>
      <w:footerReference w:type="default" r:id="rId14"/>
      <w:footerReference w:type="first" r:id="rId15"/>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BE9" w:rsidRDefault="000A0BE9" w:rsidP="000A0679">
      <w:pPr>
        <w:spacing w:after="0" w:line="240" w:lineRule="auto"/>
      </w:pPr>
      <w:r>
        <w:separator/>
      </w:r>
    </w:p>
  </w:endnote>
  <w:endnote w:type="continuationSeparator" w:id="0">
    <w:p w:rsidR="000A0BE9" w:rsidRDefault="000A0BE9" w:rsidP="000A0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ejaVu Sans">
    <w:altName w:val="Verdana"/>
    <w:charset w:val="BA"/>
    <w:family w:val="swiss"/>
    <w:pitch w:val="variable"/>
    <w:sig w:usb0="E7002EFF" w:usb1="D200FDFF" w:usb2="0A042029" w:usb3="00000000" w:csb0="8000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BE9" w:rsidRPr="00971FE8" w:rsidRDefault="000A0BE9">
    <w:pPr>
      <w:pStyle w:val="Kjene"/>
      <w:rPr>
        <w:rFonts w:ascii="Times New Roman" w:hAnsi="Times New Roman" w:cs="Times New Roman"/>
        <w:sz w:val="20"/>
        <w:szCs w:val="20"/>
      </w:rPr>
    </w:pPr>
    <w:r w:rsidRPr="00971FE8">
      <w:rPr>
        <w:rFonts w:ascii="Times New Roman" w:hAnsi="Times New Roman" w:cs="Times New Roman"/>
        <w:sz w:val="20"/>
        <w:szCs w:val="20"/>
      </w:rPr>
      <w:t>KMNotp01_110220_EKG_nolikums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BE9" w:rsidRPr="00971FE8" w:rsidRDefault="000A0BE9">
    <w:pPr>
      <w:pStyle w:val="Kjene"/>
      <w:rPr>
        <w:rFonts w:ascii="Times New Roman" w:hAnsi="Times New Roman" w:cs="Times New Roman"/>
        <w:sz w:val="20"/>
        <w:szCs w:val="20"/>
      </w:rPr>
    </w:pPr>
    <w:r w:rsidRPr="00971FE8">
      <w:rPr>
        <w:rFonts w:ascii="Times New Roman" w:hAnsi="Times New Roman" w:cs="Times New Roman"/>
        <w:sz w:val="20"/>
        <w:szCs w:val="20"/>
      </w:rPr>
      <w:t>KMNotp01_110220_EKG_nolikums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BE9" w:rsidRDefault="000A0BE9" w:rsidP="000A0679">
      <w:pPr>
        <w:spacing w:after="0" w:line="240" w:lineRule="auto"/>
      </w:pPr>
      <w:r>
        <w:separator/>
      </w:r>
    </w:p>
  </w:footnote>
  <w:footnote w:type="continuationSeparator" w:id="0">
    <w:p w:rsidR="000A0BE9" w:rsidRDefault="000A0BE9" w:rsidP="000A0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06741"/>
      <w:docPartObj>
        <w:docPartGallery w:val="Page Numbers (Top of Page)"/>
        <w:docPartUnique/>
      </w:docPartObj>
    </w:sdtPr>
    <w:sdtEndPr>
      <w:rPr>
        <w:rFonts w:ascii="Times New Roman" w:hAnsi="Times New Roman" w:cs="Times New Roman"/>
      </w:rPr>
    </w:sdtEndPr>
    <w:sdtContent>
      <w:p w:rsidR="000A0BE9" w:rsidRPr="00971FE8" w:rsidRDefault="000A0BE9">
        <w:pPr>
          <w:pStyle w:val="Galvene"/>
          <w:jc w:val="center"/>
          <w:rPr>
            <w:rFonts w:ascii="Times New Roman" w:hAnsi="Times New Roman" w:cs="Times New Roman"/>
          </w:rPr>
        </w:pPr>
        <w:r w:rsidRPr="00971FE8">
          <w:rPr>
            <w:rFonts w:ascii="Times New Roman" w:hAnsi="Times New Roman" w:cs="Times New Roman"/>
          </w:rPr>
          <w:fldChar w:fldCharType="begin"/>
        </w:r>
        <w:r w:rsidRPr="00971FE8">
          <w:rPr>
            <w:rFonts w:ascii="Times New Roman" w:hAnsi="Times New Roman" w:cs="Times New Roman"/>
          </w:rPr>
          <w:instrText xml:space="preserve"> PAGE   \* MERGEFORMAT </w:instrText>
        </w:r>
        <w:r w:rsidRPr="00971FE8">
          <w:rPr>
            <w:rFonts w:ascii="Times New Roman" w:hAnsi="Times New Roman" w:cs="Times New Roman"/>
          </w:rPr>
          <w:fldChar w:fldCharType="separate"/>
        </w:r>
        <w:r w:rsidR="00F073DC">
          <w:rPr>
            <w:rFonts w:ascii="Times New Roman" w:hAnsi="Times New Roman" w:cs="Times New Roman"/>
            <w:noProof/>
          </w:rPr>
          <w:t>5</w:t>
        </w:r>
        <w:r w:rsidRPr="00971FE8">
          <w:rPr>
            <w:rFonts w:ascii="Times New Roman" w:hAnsi="Times New Roman" w:cs="Times New Roman"/>
          </w:rPr>
          <w:fldChar w:fldCharType="end"/>
        </w:r>
      </w:p>
    </w:sdtContent>
  </w:sdt>
  <w:p w:rsidR="000A0BE9" w:rsidRDefault="000A0BE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3B5A"/>
    <w:multiLevelType w:val="hybridMultilevel"/>
    <w:tmpl w:val="4E78B5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821EBC"/>
    <w:multiLevelType w:val="hybridMultilevel"/>
    <w:tmpl w:val="A06CEEC0"/>
    <w:lvl w:ilvl="0" w:tplc="04260019">
      <w:start w:val="1"/>
      <w:numFmt w:val="lowerLetter"/>
      <w:lvlText w:val="%1."/>
      <w:lvlJc w:val="left"/>
      <w:pPr>
        <w:ind w:left="1460" w:hanging="360"/>
      </w:pPr>
    </w:lvl>
    <w:lvl w:ilvl="1" w:tplc="04260019" w:tentative="1">
      <w:start w:val="1"/>
      <w:numFmt w:val="lowerLetter"/>
      <w:lvlText w:val="%2."/>
      <w:lvlJc w:val="left"/>
      <w:pPr>
        <w:ind w:left="2180" w:hanging="360"/>
      </w:pPr>
    </w:lvl>
    <w:lvl w:ilvl="2" w:tplc="0426001B" w:tentative="1">
      <w:start w:val="1"/>
      <w:numFmt w:val="lowerRoman"/>
      <w:lvlText w:val="%3."/>
      <w:lvlJc w:val="right"/>
      <w:pPr>
        <w:ind w:left="2900" w:hanging="180"/>
      </w:pPr>
    </w:lvl>
    <w:lvl w:ilvl="3" w:tplc="0426000F" w:tentative="1">
      <w:start w:val="1"/>
      <w:numFmt w:val="decimal"/>
      <w:lvlText w:val="%4."/>
      <w:lvlJc w:val="left"/>
      <w:pPr>
        <w:ind w:left="3620" w:hanging="360"/>
      </w:pPr>
    </w:lvl>
    <w:lvl w:ilvl="4" w:tplc="04260019" w:tentative="1">
      <w:start w:val="1"/>
      <w:numFmt w:val="lowerLetter"/>
      <w:lvlText w:val="%5."/>
      <w:lvlJc w:val="left"/>
      <w:pPr>
        <w:ind w:left="4340" w:hanging="360"/>
      </w:pPr>
    </w:lvl>
    <w:lvl w:ilvl="5" w:tplc="0426001B" w:tentative="1">
      <w:start w:val="1"/>
      <w:numFmt w:val="lowerRoman"/>
      <w:lvlText w:val="%6."/>
      <w:lvlJc w:val="right"/>
      <w:pPr>
        <w:ind w:left="5060" w:hanging="180"/>
      </w:pPr>
    </w:lvl>
    <w:lvl w:ilvl="6" w:tplc="0426000F" w:tentative="1">
      <w:start w:val="1"/>
      <w:numFmt w:val="decimal"/>
      <w:lvlText w:val="%7."/>
      <w:lvlJc w:val="left"/>
      <w:pPr>
        <w:ind w:left="5780" w:hanging="360"/>
      </w:pPr>
    </w:lvl>
    <w:lvl w:ilvl="7" w:tplc="04260019" w:tentative="1">
      <w:start w:val="1"/>
      <w:numFmt w:val="lowerLetter"/>
      <w:lvlText w:val="%8."/>
      <w:lvlJc w:val="left"/>
      <w:pPr>
        <w:ind w:left="6500" w:hanging="360"/>
      </w:pPr>
    </w:lvl>
    <w:lvl w:ilvl="8" w:tplc="0426001B" w:tentative="1">
      <w:start w:val="1"/>
      <w:numFmt w:val="lowerRoman"/>
      <w:lvlText w:val="%9."/>
      <w:lvlJc w:val="right"/>
      <w:pPr>
        <w:ind w:left="7220" w:hanging="180"/>
      </w:pPr>
    </w:lvl>
  </w:abstractNum>
  <w:abstractNum w:abstractNumId="2" w15:restartNumberingAfterBreak="0">
    <w:nsid w:val="121B410A"/>
    <w:multiLevelType w:val="hybridMultilevel"/>
    <w:tmpl w:val="4800B0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85D6C84"/>
    <w:multiLevelType w:val="multilevel"/>
    <w:tmpl w:val="6C00A08C"/>
    <w:lvl w:ilvl="0">
      <w:start w:val="5"/>
      <w:numFmt w:val="decimal"/>
      <w:lvlText w:val="%1."/>
      <w:lvlJc w:val="left"/>
      <w:pPr>
        <w:ind w:left="540" w:hanging="540"/>
      </w:pPr>
      <w:rPr>
        <w:rFonts w:hint="default"/>
        <w:b/>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117865"/>
    <w:multiLevelType w:val="multilevel"/>
    <w:tmpl w:val="319A3D6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19F7D3A"/>
    <w:multiLevelType w:val="multilevel"/>
    <w:tmpl w:val="D5FCDD36"/>
    <w:lvl w:ilvl="0">
      <w:start w:val="5"/>
      <w:numFmt w:val="decimal"/>
      <w:lvlText w:val="%1."/>
      <w:lvlJc w:val="left"/>
      <w:pPr>
        <w:ind w:left="360" w:hanging="360"/>
      </w:pPr>
      <w:rPr>
        <w:rFonts w:hint="default"/>
        <w:b w:val="0"/>
        <w:i/>
      </w:rPr>
    </w:lvl>
    <w:lvl w:ilvl="1">
      <w:start w:val="1"/>
      <w:numFmt w:val="decimal"/>
      <w:lvlText w:val="%1.%2."/>
      <w:lvlJc w:val="left"/>
      <w:pPr>
        <w:ind w:left="360" w:hanging="36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6" w15:restartNumberingAfterBreak="0">
    <w:nsid w:val="24BA3A3E"/>
    <w:multiLevelType w:val="hybridMultilevel"/>
    <w:tmpl w:val="4DA66318"/>
    <w:lvl w:ilvl="0" w:tplc="EC00527A">
      <w:start w:val="1"/>
      <w:numFmt w:val="lowerLetter"/>
      <w:lvlText w:val="%1."/>
      <w:lvlJc w:val="left"/>
      <w:pPr>
        <w:ind w:left="720" w:hanging="360"/>
      </w:pPr>
      <w:rPr>
        <w:b/>
      </w:rPr>
    </w:lvl>
    <w:lvl w:ilvl="1" w:tplc="38BE4BEE">
      <w:start w:val="7"/>
      <w:numFmt w:val="bullet"/>
      <w:lvlText w:val="-"/>
      <w:lvlJc w:val="left"/>
      <w:pPr>
        <w:ind w:left="1440" w:hanging="360"/>
      </w:pPr>
      <w:rPr>
        <w:rFonts w:ascii="Times New Roman" w:eastAsia="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69432D8"/>
    <w:multiLevelType w:val="multilevel"/>
    <w:tmpl w:val="983230FC"/>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E12AC8"/>
    <w:multiLevelType w:val="multilevel"/>
    <w:tmpl w:val="0CEAB1C0"/>
    <w:lvl w:ilvl="0">
      <w:start w:val="5"/>
      <w:numFmt w:val="decimal"/>
      <w:lvlText w:val="%1."/>
      <w:lvlJc w:val="left"/>
      <w:pPr>
        <w:ind w:left="360" w:hanging="360"/>
      </w:pPr>
      <w:rPr>
        <w:rFonts w:hint="default"/>
        <w:b w:val="0"/>
        <w:i/>
      </w:rPr>
    </w:lvl>
    <w:lvl w:ilvl="1">
      <w:start w:val="1"/>
      <w:numFmt w:val="decimal"/>
      <w:lvlText w:val="%1.%2."/>
      <w:lvlJc w:val="left"/>
      <w:pPr>
        <w:ind w:left="1080" w:hanging="360"/>
      </w:pPr>
      <w:rPr>
        <w:rFonts w:hint="default"/>
        <w:b w:val="0"/>
        <w:i/>
      </w:rPr>
    </w:lvl>
    <w:lvl w:ilvl="2">
      <w:start w:val="1"/>
      <w:numFmt w:val="decimal"/>
      <w:lvlText w:val="%1.%2.%3."/>
      <w:lvlJc w:val="left"/>
      <w:pPr>
        <w:ind w:left="2160" w:hanging="720"/>
      </w:pPr>
      <w:rPr>
        <w:rFonts w:hint="default"/>
        <w:b w:val="0"/>
        <w:i/>
      </w:rPr>
    </w:lvl>
    <w:lvl w:ilvl="3">
      <w:start w:val="1"/>
      <w:numFmt w:val="decimal"/>
      <w:lvlText w:val="%1.%2.%3.%4."/>
      <w:lvlJc w:val="left"/>
      <w:pPr>
        <w:ind w:left="2880" w:hanging="720"/>
      </w:pPr>
      <w:rPr>
        <w:rFonts w:hint="default"/>
        <w:b w:val="0"/>
        <w:i/>
      </w:rPr>
    </w:lvl>
    <w:lvl w:ilvl="4">
      <w:start w:val="1"/>
      <w:numFmt w:val="decimal"/>
      <w:lvlText w:val="%1.%2.%3.%4.%5."/>
      <w:lvlJc w:val="left"/>
      <w:pPr>
        <w:ind w:left="3960" w:hanging="1080"/>
      </w:pPr>
      <w:rPr>
        <w:rFonts w:hint="default"/>
        <w:b w:val="0"/>
        <w:i/>
      </w:rPr>
    </w:lvl>
    <w:lvl w:ilvl="5">
      <w:start w:val="1"/>
      <w:numFmt w:val="decimal"/>
      <w:lvlText w:val="%1.%2.%3.%4.%5.%6."/>
      <w:lvlJc w:val="left"/>
      <w:pPr>
        <w:ind w:left="4680" w:hanging="1080"/>
      </w:pPr>
      <w:rPr>
        <w:rFonts w:hint="default"/>
        <w:b w:val="0"/>
        <w:i/>
      </w:rPr>
    </w:lvl>
    <w:lvl w:ilvl="6">
      <w:start w:val="1"/>
      <w:numFmt w:val="decimal"/>
      <w:lvlText w:val="%1.%2.%3.%4.%5.%6.%7."/>
      <w:lvlJc w:val="left"/>
      <w:pPr>
        <w:ind w:left="5760" w:hanging="1440"/>
      </w:pPr>
      <w:rPr>
        <w:rFonts w:hint="default"/>
        <w:b w:val="0"/>
        <w:i/>
      </w:rPr>
    </w:lvl>
    <w:lvl w:ilvl="7">
      <w:start w:val="1"/>
      <w:numFmt w:val="decimal"/>
      <w:lvlText w:val="%1.%2.%3.%4.%5.%6.%7.%8."/>
      <w:lvlJc w:val="left"/>
      <w:pPr>
        <w:ind w:left="6480" w:hanging="1440"/>
      </w:pPr>
      <w:rPr>
        <w:rFonts w:hint="default"/>
        <w:b w:val="0"/>
        <w:i/>
      </w:rPr>
    </w:lvl>
    <w:lvl w:ilvl="8">
      <w:start w:val="1"/>
      <w:numFmt w:val="decimal"/>
      <w:lvlText w:val="%1.%2.%3.%4.%5.%6.%7.%8.%9."/>
      <w:lvlJc w:val="left"/>
      <w:pPr>
        <w:ind w:left="7560" w:hanging="1800"/>
      </w:pPr>
      <w:rPr>
        <w:rFonts w:hint="default"/>
        <w:b w:val="0"/>
        <w:i/>
      </w:rPr>
    </w:lvl>
  </w:abstractNum>
  <w:abstractNum w:abstractNumId="9" w15:restartNumberingAfterBreak="0">
    <w:nsid w:val="331D1565"/>
    <w:multiLevelType w:val="multilevel"/>
    <w:tmpl w:val="1062BEB0"/>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43C1EEC"/>
    <w:multiLevelType w:val="multilevel"/>
    <w:tmpl w:val="4BCC2BF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6B1B85"/>
    <w:multiLevelType w:val="multilevel"/>
    <w:tmpl w:val="E24E5150"/>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6D1F46"/>
    <w:multiLevelType w:val="multilevel"/>
    <w:tmpl w:val="0ED8D4BE"/>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FA4A83"/>
    <w:multiLevelType w:val="hybridMultilevel"/>
    <w:tmpl w:val="8C10A24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F171C58"/>
    <w:multiLevelType w:val="multilevel"/>
    <w:tmpl w:val="77929E20"/>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5" w15:restartNumberingAfterBreak="0">
    <w:nsid w:val="41FF154E"/>
    <w:multiLevelType w:val="multilevel"/>
    <w:tmpl w:val="0ED8D4BE"/>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7143E9"/>
    <w:multiLevelType w:val="multilevel"/>
    <w:tmpl w:val="F2427F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F55DC6"/>
    <w:multiLevelType w:val="hybridMultilevel"/>
    <w:tmpl w:val="4CCA35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C5D5B94"/>
    <w:multiLevelType w:val="multilevel"/>
    <w:tmpl w:val="2336216A"/>
    <w:lvl w:ilvl="0">
      <w:start w:val="1"/>
      <w:numFmt w:val="lowerLetter"/>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9" w15:restartNumberingAfterBreak="0">
    <w:nsid w:val="52106E8B"/>
    <w:multiLevelType w:val="multilevel"/>
    <w:tmpl w:val="EA4E7A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i/>
      </w:rPr>
    </w:lvl>
    <w:lvl w:ilvl="4">
      <w:start w:val="1"/>
      <w:numFmt w:val="decimal"/>
      <w:isLgl/>
      <w:lvlText w:val="%1.%2.%3.%4.%5."/>
      <w:lvlJc w:val="left"/>
      <w:pPr>
        <w:ind w:left="1440" w:hanging="1080"/>
      </w:pPr>
      <w:rPr>
        <w:rFonts w:hint="default"/>
        <w:b w:val="0"/>
        <w:i/>
      </w:rPr>
    </w:lvl>
    <w:lvl w:ilvl="5">
      <w:start w:val="1"/>
      <w:numFmt w:val="decimal"/>
      <w:isLgl/>
      <w:lvlText w:val="%1.%2.%3.%4.%5.%6."/>
      <w:lvlJc w:val="left"/>
      <w:pPr>
        <w:ind w:left="1440" w:hanging="1080"/>
      </w:pPr>
      <w:rPr>
        <w:rFonts w:hint="default"/>
        <w:b w:val="0"/>
        <w:i/>
      </w:rPr>
    </w:lvl>
    <w:lvl w:ilvl="6">
      <w:start w:val="1"/>
      <w:numFmt w:val="decimal"/>
      <w:isLgl/>
      <w:lvlText w:val="%1.%2.%3.%4.%5.%6.%7."/>
      <w:lvlJc w:val="left"/>
      <w:pPr>
        <w:ind w:left="1800" w:hanging="1440"/>
      </w:pPr>
      <w:rPr>
        <w:rFonts w:hint="default"/>
        <w:b w:val="0"/>
        <w:i/>
      </w:rPr>
    </w:lvl>
    <w:lvl w:ilvl="7">
      <w:start w:val="1"/>
      <w:numFmt w:val="decimal"/>
      <w:isLgl/>
      <w:lvlText w:val="%1.%2.%3.%4.%5.%6.%7.%8."/>
      <w:lvlJc w:val="left"/>
      <w:pPr>
        <w:ind w:left="1800" w:hanging="1440"/>
      </w:pPr>
      <w:rPr>
        <w:rFonts w:hint="default"/>
        <w:b w:val="0"/>
        <w:i/>
      </w:rPr>
    </w:lvl>
    <w:lvl w:ilvl="8">
      <w:start w:val="1"/>
      <w:numFmt w:val="decimal"/>
      <w:isLgl/>
      <w:lvlText w:val="%1.%2.%3.%4.%5.%6.%7.%8.%9."/>
      <w:lvlJc w:val="left"/>
      <w:pPr>
        <w:ind w:left="2160" w:hanging="1800"/>
      </w:pPr>
      <w:rPr>
        <w:rFonts w:hint="default"/>
        <w:b w:val="0"/>
        <w:i/>
      </w:rPr>
    </w:lvl>
  </w:abstractNum>
  <w:abstractNum w:abstractNumId="20" w15:restartNumberingAfterBreak="0">
    <w:nsid w:val="596B1440"/>
    <w:multiLevelType w:val="multilevel"/>
    <w:tmpl w:val="01404DA6"/>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E700D35"/>
    <w:multiLevelType w:val="multilevel"/>
    <w:tmpl w:val="0426001F"/>
    <w:lvl w:ilvl="0">
      <w:start w:val="1"/>
      <w:numFmt w:val="decimal"/>
      <w:lvlText w:val="%1."/>
      <w:lvlJc w:val="left"/>
      <w:pPr>
        <w:ind w:left="360" w:hanging="360"/>
      </w:pPr>
      <w:rPr>
        <w:b/>
        <w:bCs/>
        <w:i w:val="0"/>
        <w:iCs w:val="0"/>
        <w:smallCaps w:val="0"/>
        <w:strike w:val="0"/>
        <w:color w:val="000000"/>
        <w:spacing w:val="0"/>
        <w:w w:val="100"/>
        <w:position w:val="0"/>
        <w:sz w:val="24"/>
        <w:szCs w:val="24"/>
        <w:u w:val="none"/>
        <w:shd w:val="clear" w:color="auto" w:fill="auto"/>
        <w:lang w:val="en-US" w:eastAsia="en-US" w:bidi="en-U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8E7BFF"/>
    <w:multiLevelType w:val="multilevel"/>
    <w:tmpl w:val="768E933E"/>
    <w:lvl w:ilvl="0">
      <w:start w:val="5"/>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72770C29"/>
    <w:multiLevelType w:val="multilevel"/>
    <w:tmpl w:val="E3142BB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6"/>
  </w:num>
  <w:num w:numId="3">
    <w:abstractNumId w:val="23"/>
  </w:num>
  <w:num w:numId="4">
    <w:abstractNumId w:val="0"/>
  </w:num>
  <w:num w:numId="5">
    <w:abstractNumId w:val="9"/>
  </w:num>
  <w:num w:numId="6">
    <w:abstractNumId w:val="22"/>
  </w:num>
  <w:num w:numId="7">
    <w:abstractNumId w:val="7"/>
  </w:num>
  <w:num w:numId="8">
    <w:abstractNumId w:val="20"/>
  </w:num>
  <w:num w:numId="9">
    <w:abstractNumId w:val="11"/>
  </w:num>
  <w:num w:numId="10">
    <w:abstractNumId w:val="1"/>
  </w:num>
  <w:num w:numId="11">
    <w:abstractNumId w:val="17"/>
  </w:num>
  <w:num w:numId="12">
    <w:abstractNumId w:val="19"/>
  </w:num>
  <w:num w:numId="13">
    <w:abstractNumId w:val="14"/>
  </w:num>
  <w:num w:numId="14">
    <w:abstractNumId w:val="10"/>
  </w:num>
  <w:num w:numId="15">
    <w:abstractNumId w:val="13"/>
  </w:num>
  <w:num w:numId="16">
    <w:abstractNumId w:val="2"/>
  </w:num>
  <w:num w:numId="17">
    <w:abstractNumId w:val="12"/>
  </w:num>
  <w:num w:numId="18">
    <w:abstractNumId w:val="3"/>
  </w:num>
  <w:num w:numId="19">
    <w:abstractNumId w:val="15"/>
  </w:num>
  <w:num w:numId="20">
    <w:abstractNumId w:val="16"/>
  </w:num>
  <w:num w:numId="21">
    <w:abstractNumId w:val="4"/>
  </w:num>
  <w:num w:numId="22">
    <w:abstractNumId w:val="18"/>
  </w:num>
  <w:num w:numId="23">
    <w:abstractNumId w:val="8"/>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A1FA5"/>
    <w:rsid w:val="00000E00"/>
    <w:rsid w:val="000A0679"/>
    <w:rsid w:val="000A0BE9"/>
    <w:rsid w:val="000D1E2B"/>
    <w:rsid w:val="001313E9"/>
    <w:rsid w:val="0016437C"/>
    <w:rsid w:val="00180C45"/>
    <w:rsid w:val="001912B1"/>
    <w:rsid w:val="0032165D"/>
    <w:rsid w:val="00340DCF"/>
    <w:rsid w:val="00397B1C"/>
    <w:rsid w:val="003E1FCA"/>
    <w:rsid w:val="004D33AB"/>
    <w:rsid w:val="004F4C7B"/>
    <w:rsid w:val="005979A9"/>
    <w:rsid w:val="006857B1"/>
    <w:rsid w:val="00686CFB"/>
    <w:rsid w:val="00720801"/>
    <w:rsid w:val="007A2EAE"/>
    <w:rsid w:val="007D5C38"/>
    <w:rsid w:val="008031EA"/>
    <w:rsid w:val="00844B50"/>
    <w:rsid w:val="00935B37"/>
    <w:rsid w:val="0093611C"/>
    <w:rsid w:val="00971FE8"/>
    <w:rsid w:val="009B2811"/>
    <w:rsid w:val="009E2296"/>
    <w:rsid w:val="00A149E4"/>
    <w:rsid w:val="00A479F8"/>
    <w:rsid w:val="00AD4114"/>
    <w:rsid w:val="00BD0F1E"/>
    <w:rsid w:val="00C1662F"/>
    <w:rsid w:val="00C46A42"/>
    <w:rsid w:val="00D124AE"/>
    <w:rsid w:val="00E504D4"/>
    <w:rsid w:val="00ED7263"/>
    <w:rsid w:val="00F073DC"/>
    <w:rsid w:val="00FA1FA5"/>
    <w:rsid w:val="00FE2A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4BA97"/>
  <w15:docId w15:val="{28F326B2-6E84-4BA5-8F16-8A4D6749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E229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A1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912B1"/>
    <w:rPr>
      <w:sz w:val="16"/>
      <w:szCs w:val="16"/>
    </w:rPr>
  </w:style>
  <w:style w:type="paragraph" w:styleId="Komentrateksts">
    <w:name w:val="annotation text"/>
    <w:basedOn w:val="Parasts"/>
    <w:link w:val="KomentratekstsRakstz"/>
    <w:uiPriority w:val="99"/>
    <w:semiHidden/>
    <w:unhideWhenUsed/>
    <w:rsid w:val="001912B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912B1"/>
    <w:rPr>
      <w:sz w:val="20"/>
      <w:szCs w:val="20"/>
    </w:rPr>
  </w:style>
  <w:style w:type="paragraph" w:styleId="Komentratma">
    <w:name w:val="annotation subject"/>
    <w:basedOn w:val="Komentrateksts"/>
    <w:next w:val="Komentrateksts"/>
    <w:link w:val="KomentratmaRakstz"/>
    <w:uiPriority w:val="99"/>
    <w:semiHidden/>
    <w:unhideWhenUsed/>
    <w:rsid w:val="001912B1"/>
    <w:rPr>
      <w:b/>
      <w:bCs/>
    </w:rPr>
  </w:style>
  <w:style w:type="character" w:customStyle="1" w:styleId="KomentratmaRakstz">
    <w:name w:val="Komentāra tēma Rakstz."/>
    <w:basedOn w:val="KomentratekstsRakstz"/>
    <w:link w:val="Komentratma"/>
    <w:uiPriority w:val="99"/>
    <w:semiHidden/>
    <w:rsid w:val="001912B1"/>
    <w:rPr>
      <w:b/>
      <w:bCs/>
      <w:sz w:val="20"/>
      <w:szCs w:val="20"/>
    </w:rPr>
  </w:style>
  <w:style w:type="paragraph" w:styleId="Balonteksts">
    <w:name w:val="Balloon Text"/>
    <w:basedOn w:val="Parasts"/>
    <w:link w:val="BalontekstsRakstz"/>
    <w:uiPriority w:val="99"/>
    <w:semiHidden/>
    <w:unhideWhenUsed/>
    <w:rsid w:val="001912B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912B1"/>
    <w:rPr>
      <w:rFonts w:ascii="Segoe UI" w:hAnsi="Segoe UI" w:cs="Segoe UI"/>
      <w:sz w:val="18"/>
      <w:szCs w:val="18"/>
    </w:rPr>
  </w:style>
  <w:style w:type="character" w:customStyle="1" w:styleId="Heading1">
    <w:name w:val="Heading #1_"/>
    <w:basedOn w:val="Noklusjumarindkopasfonts"/>
    <w:link w:val="Heading10"/>
    <w:rsid w:val="00340DCF"/>
    <w:rPr>
      <w:rFonts w:ascii="Times New Roman" w:eastAsia="Times New Roman" w:hAnsi="Times New Roman" w:cs="Times New Roman"/>
      <w:b/>
      <w:bCs/>
      <w:u w:val="single"/>
      <w:shd w:val="clear" w:color="auto" w:fill="FFFFFF"/>
    </w:rPr>
  </w:style>
  <w:style w:type="character" w:customStyle="1" w:styleId="PamattekstsRakstz">
    <w:name w:val="Pamatteksts Rakstz."/>
    <w:basedOn w:val="Noklusjumarindkopasfonts"/>
    <w:link w:val="Pamatteksts"/>
    <w:rsid w:val="00340DCF"/>
    <w:rPr>
      <w:rFonts w:ascii="Times New Roman" w:eastAsia="Times New Roman" w:hAnsi="Times New Roman" w:cs="Times New Roman"/>
      <w:shd w:val="clear" w:color="auto" w:fill="FFFFFF"/>
    </w:rPr>
  </w:style>
  <w:style w:type="character" w:customStyle="1" w:styleId="Tablecaption">
    <w:name w:val="Table caption_"/>
    <w:basedOn w:val="Noklusjumarindkopasfonts"/>
    <w:link w:val="Tablecaption0"/>
    <w:rsid w:val="00340DCF"/>
    <w:rPr>
      <w:rFonts w:ascii="Times New Roman" w:eastAsia="Times New Roman" w:hAnsi="Times New Roman" w:cs="Times New Roman"/>
      <w:shd w:val="clear" w:color="auto" w:fill="FFFFFF"/>
    </w:rPr>
  </w:style>
  <w:style w:type="character" w:customStyle="1" w:styleId="Other">
    <w:name w:val="Other_"/>
    <w:basedOn w:val="Noklusjumarindkopasfonts"/>
    <w:link w:val="Other0"/>
    <w:rsid w:val="00340DCF"/>
    <w:rPr>
      <w:rFonts w:ascii="Times New Roman" w:eastAsia="Times New Roman" w:hAnsi="Times New Roman" w:cs="Times New Roman"/>
      <w:shd w:val="clear" w:color="auto" w:fill="FFFFFF"/>
    </w:rPr>
  </w:style>
  <w:style w:type="paragraph" w:customStyle="1" w:styleId="Heading10">
    <w:name w:val="Heading #1"/>
    <w:basedOn w:val="Parasts"/>
    <w:link w:val="Heading1"/>
    <w:rsid w:val="00340DCF"/>
    <w:pPr>
      <w:widowControl w:val="0"/>
      <w:shd w:val="clear" w:color="auto" w:fill="FFFFFF"/>
      <w:spacing w:after="260" w:line="240" w:lineRule="auto"/>
      <w:outlineLvl w:val="0"/>
    </w:pPr>
    <w:rPr>
      <w:rFonts w:ascii="Times New Roman" w:eastAsia="Times New Roman" w:hAnsi="Times New Roman" w:cs="Times New Roman"/>
      <w:b/>
      <w:bCs/>
      <w:u w:val="single"/>
    </w:rPr>
  </w:style>
  <w:style w:type="paragraph" w:styleId="Pamatteksts">
    <w:name w:val="Body Text"/>
    <w:basedOn w:val="Parasts"/>
    <w:link w:val="PamattekstsRakstz"/>
    <w:qFormat/>
    <w:rsid w:val="00340DCF"/>
    <w:pPr>
      <w:widowControl w:val="0"/>
      <w:shd w:val="clear" w:color="auto" w:fill="FFFFFF"/>
      <w:spacing w:after="260" w:line="240" w:lineRule="auto"/>
    </w:pPr>
    <w:rPr>
      <w:rFonts w:ascii="Times New Roman" w:eastAsia="Times New Roman" w:hAnsi="Times New Roman" w:cs="Times New Roman"/>
    </w:rPr>
  </w:style>
  <w:style w:type="character" w:customStyle="1" w:styleId="PamattekstsRakstz1">
    <w:name w:val="Pamatteksts Rakstz.1"/>
    <w:basedOn w:val="Noklusjumarindkopasfonts"/>
    <w:uiPriority w:val="99"/>
    <w:semiHidden/>
    <w:rsid w:val="00340DCF"/>
  </w:style>
  <w:style w:type="paragraph" w:customStyle="1" w:styleId="Tablecaption0">
    <w:name w:val="Table caption"/>
    <w:basedOn w:val="Parasts"/>
    <w:link w:val="Tablecaption"/>
    <w:rsid w:val="00340DCF"/>
    <w:pPr>
      <w:widowControl w:val="0"/>
      <w:shd w:val="clear" w:color="auto" w:fill="FFFFFF"/>
      <w:spacing w:after="0" w:line="240" w:lineRule="auto"/>
    </w:pPr>
    <w:rPr>
      <w:rFonts w:ascii="Times New Roman" w:eastAsia="Times New Roman" w:hAnsi="Times New Roman" w:cs="Times New Roman"/>
    </w:rPr>
  </w:style>
  <w:style w:type="paragraph" w:customStyle="1" w:styleId="Other0">
    <w:name w:val="Other"/>
    <w:basedOn w:val="Parasts"/>
    <w:link w:val="Other"/>
    <w:rsid w:val="00340DCF"/>
    <w:pPr>
      <w:widowControl w:val="0"/>
      <w:shd w:val="clear" w:color="auto" w:fill="FFFFFF"/>
      <w:spacing w:after="260" w:line="240" w:lineRule="auto"/>
    </w:pPr>
    <w:rPr>
      <w:rFonts w:ascii="Times New Roman" w:eastAsia="Times New Roman" w:hAnsi="Times New Roman" w:cs="Times New Roman"/>
    </w:rPr>
  </w:style>
  <w:style w:type="paragraph" w:styleId="Sarakstarindkopa">
    <w:name w:val="List Paragraph"/>
    <w:basedOn w:val="Parasts"/>
    <w:uiPriority w:val="34"/>
    <w:qFormat/>
    <w:rsid w:val="00340DCF"/>
    <w:pPr>
      <w:widowControl w:val="0"/>
      <w:spacing w:after="0" w:line="240" w:lineRule="auto"/>
      <w:ind w:left="720"/>
      <w:contextualSpacing/>
    </w:pPr>
    <w:rPr>
      <w:rFonts w:ascii="DejaVu Sans" w:eastAsia="DejaVu Sans" w:hAnsi="DejaVu Sans" w:cs="DejaVu Sans"/>
      <w:color w:val="000000"/>
      <w:sz w:val="24"/>
      <w:szCs w:val="24"/>
      <w:lang w:bidi="en-US"/>
    </w:rPr>
  </w:style>
  <w:style w:type="paragraph" w:styleId="Galvene">
    <w:name w:val="header"/>
    <w:basedOn w:val="Parasts"/>
    <w:link w:val="GalveneRakstz"/>
    <w:uiPriority w:val="99"/>
    <w:unhideWhenUsed/>
    <w:rsid w:val="000A06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A0679"/>
  </w:style>
  <w:style w:type="paragraph" w:styleId="Kjene">
    <w:name w:val="footer"/>
    <w:basedOn w:val="Parasts"/>
    <w:link w:val="KjeneRakstz"/>
    <w:uiPriority w:val="99"/>
    <w:unhideWhenUsed/>
    <w:rsid w:val="000A06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A0679"/>
  </w:style>
  <w:style w:type="paragraph" w:customStyle="1" w:styleId="StyleRight">
    <w:name w:val="Style Right"/>
    <w:basedOn w:val="Parasts"/>
    <w:uiPriority w:val="99"/>
    <w:rsid w:val="008031EA"/>
    <w:pPr>
      <w:spacing w:after="120" w:line="240" w:lineRule="auto"/>
      <w:ind w:firstLine="720"/>
      <w:jc w:val="right"/>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11287">
      <w:bodyDiv w:val="1"/>
      <w:marLeft w:val="0"/>
      <w:marRight w:val="0"/>
      <w:marTop w:val="0"/>
      <w:marBottom w:val="0"/>
      <w:divBdr>
        <w:top w:val="none" w:sz="0" w:space="0" w:color="auto"/>
        <w:left w:val="none" w:sz="0" w:space="0" w:color="auto"/>
        <w:bottom w:val="none" w:sz="0" w:space="0" w:color="auto"/>
        <w:right w:val="none" w:sz="0" w:space="0" w:color="auto"/>
      </w:divBdr>
    </w:div>
    <w:div w:id="97120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10</Pages>
  <Words>11714</Words>
  <Characters>6678</Characters>
  <Application>Microsoft Office Word</Application>
  <DocSecurity>0</DocSecurity>
  <Lines>55</Lines>
  <Paragraphs>36</Paragraphs>
  <ScaleCrop>false</ScaleCrop>
  <HeadingPairs>
    <vt:vector size="6" baseType="variant">
      <vt:variant>
        <vt:lpstr>Nosaukums</vt:lpstr>
      </vt:variant>
      <vt:variant>
        <vt:i4>1</vt:i4>
      </vt:variant>
      <vt:variant>
        <vt:lpstr>Virsraksti</vt:lpstr>
      </vt:variant>
      <vt:variant>
        <vt:i4>20</vt:i4>
      </vt:variant>
      <vt:variant>
        <vt:lpstr>Title</vt:lpstr>
      </vt:variant>
      <vt:variant>
        <vt:i4>1</vt:i4>
      </vt:variant>
    </vt:vector>
  </HeadingPairs>
  <TitlesOfParts>
    <vt:vector size="22" baseType="lpstr">
      <vt:lpstr>Ministru kabineta noteikumu projekta “Kārtība, kādā izvērtē jaunas pirmsskolas izglītības iestādes būvniecības vai esošas pirmsskolas izglītības iestādes paplašināšanas investīciju projektus Valsts kases aizņēmumu saņemšanai”</vt:lpstr>
      <vt:lpstr>1.pielikums</vt:lpstr>
      <vt:lpstr>PIETEIKUMA ANKETA</vt:lpstr>
      <vt:lpstr/>
      <vt:lpstr>Ievads: vispārīgi jautājumi (ne vairāk kā trīs lappuses)</vt:lpstr>
      <vt:lpstr>Ieguldījums pilsētas ilgtermiņa stratēģijā</vt:lpstr>
      <vt:lpstr>Aprakstiet pilsētas kultūras stratēģiju, kas ir spēkā pieteikuma iesniegšanas br</vt:lpstr>
      <vt:lpstr>Aprakstiet pilsētas plānus kultūras un radošo nozaru spēju stiprināšanai, tostar</vt:lpstr>
      <vt:lpstr>Kā pasākums „Eiropas kultūras galvaspilsēta” iekļaujas minētajā stratēģijā?</vt:lpstr>
      <vt:lpstr>Ja pilsētai tiks piešķirts Eiropas kultūras galvaspilsētas statuss, kāda būs šā </vt:lpstr>
      <vt:lpstr>Īsumā raksturojiet plānotos uzraudzības un novērtēšanas pasākumus.</vt:lpstr>
      <vt:lpstr/>
      <vt:lpstr>Kultūras un mākslas saturs</vt:lpstr>
      <vt:lpstr>Eiropas dimensija</vt:lpstr>
      <vt:lpstr>Sabiedrības iesaistīšana</vt:lpstr>
      <vt:lpstr>Aprakstiet vietējo iedzīvotāju un pilsoniskās sabiedrības līdzdalību pieteikuma </vt:lpstr>
      <vt:lpstr>Finansējums</vt:lpstr>
      <vt:lpstr>Finansējums pasākumu izdevumu segšanai</vt:lpstr>
      <vt:lpstr>Organizatoriskā struktūra</vt:lpstr>
      <vt:lpstr>Neparedzētu izdevumu plānošana</vt:lpstr>
      <vt:lpstr>Mārketings un komunikācija</vt:lpstr>
      <vt:lpstr>Ministru kabineta noteikumu projekta “Kārtība, kādā izvērtē jaunas pirmsskolas izglītības iestādes būvniecības vai esošas pirmsskolas izglītības iestādes paplašināšanas investīciju projektus Valsts kases aizņēmumu saņemšanai”</vt:lpstr>
    </vt:vector>
  </TitlesOfParts>
  <Company>LR Kultūras Ministrija</Company>
  <LinksUpToDate>false</LinksUpToDate>
  <CharactersWithSpaces>18356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“Kārtība, kādā izvērtē jaunas pirmsskolas izglītības iestādes būvniecības vai esošas pirmsskolas izglītības iestādes paplašināšanas investīciju projektus Valsts kases aizņēmumu saņemšanai”</dc:title>
  <dc:subject>Pielikums1</dc:subject>
  <dc:creator>Jānis Ilgavižs</dc:creator>
  <cp:lastModifiedBy>KM Viesis</cp:lastModifiedBy>
  <cp:revision>12</cp:revision>
  <dcterms:created xsi:type="dcterms:W3CDTF">2020-02-11T13:05:00Z</dcterms:created>
  <dcterms:modified xsi:type="dcterms:W3CDTF">2020-02-12T13:21:00Z</dcterms:modified>
</cp:coreProperties>
</file>