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342CD" w14:textId="297665E0" w:rsidR="00264347" w:rsidRPr="00233913" w:rsidRDefault="00F1012F" w:rsidP="00264347">
      <w:pPr>
        <w:jc w:val="center"/>
        <w:rPr>
          <w:rFonts w:ascii="Times New Roman" w:hAnsi="Times New Roman" w:cs="Times New Roman"/>
          <w:b/>
          <w:bCs/>
          <w:sz w:val="28"/>
          <w:szCs w:val="28"/>
        </w:rPr>
      </w:pPr>
      <w:r w:rsidRPr="00233913">
        <w:rPr>
          <w:rFonts w:ascii="Times New Roman" w:hAnsi="Times New Roman" w:cs="Times New Roman"/>
          <w:b/>
          <w:bCs/>
          <w:sz w:val="28"/>
          <w:szCs w:val="28"/>
        </w:rPr>
        <w:t>Iesniegums</w:t>
      </w:r>
    </w:p>
    <w:p w14:paraId="582D982B" w14:textId="1634F07A" w:rsidR="00F1012F" w:rsidRPr="00233913" w:rsidRDefault="00F1012F" w:rsidP="00264347">
      <w:pPr>
        <w:jc w:val="center"/>
        <w:rPr>
          <w:rFonts w:ascii="Times New Roman" w:hAnsi="Times New Roman" w:cs="Times New Roman"/>
          <w:b/>
          <w:bCs/>
          <w:sz w:val="28"/>
          <w:szCs w:val="28"/>
        </w:rPr>
      </w:pPr>
      <w:r w:rsidRPr="00233913">
        <w:rPr>
          <w:rFonts w:ascii="Times New Roman" w:hAnsi="Times New Roman" w:cs="Times New Roman"/>
          <w:b/>
          <w:bCs/>
          <w:sz w:val="28"/>
          <w:szCs w:val="28"/>
        </w:rPr>
        <w:t xml:space="preserve">par pieteikumu valsts atbalstam par nodokļu likumdošanas radītās ietekmes mazināšanai saskaņā ar Ministru kabineta </w:t>
      </w:r>
      <w:proofErr w:type="gramStart"/>
      <w:r w:rsidRPr="00233913">
        <w:rPr>
          <w:rFonts w:ascii="Times New Roman" w:hAnsi="Times New Roman" w:cs="Times New Roman"/>
          <w:b/>
          <w:bCs/>
          <w:sz w:val="28"/>
          <w:szCs w:val="28"/>
        </w:rPr>
        <w:t>2021.gada</w:t>
      </w:r>
      <w:proofErr w:type="gramEnd"/>
      <w:r w:rsidRPr="00233913">
        <w:rPr>
          <w:rFonts w:ascii="Times New Roman" w:hAnsi="Times New Roman" w:cs="Times New Roman"/>
          <w:b/>
          <w:bCs/>
          <w:sz w:val="28"/>
          <w:szCs w:val="28"/>
        </w:rPr>
        <w:t xml:space="preserve"> 9.novembra noteikumiem Nr.743 </w:t>
      </w:r>
      <w:r w:rsidR="00F2386F" w:rsidRPr="00F2386F">
        <w:rPr>
          <w:rFonts w:ascii="Times New Roman" w:hAnsi="Times New Roman" w:cs="Times New Roman"/>
          <w:b/>
          <w:bCs/>
          <w:sz w:val="28"/>
          <w:szCs w:val="28"/>
        </w:rPr>
        <w:t>„</w:t>
      </w:r>
      <w:r w:rsidR="00264347" w:rsidRPr="00233913">
        <w:rPr>
          <w:rFonts w:ascii="Times New Roman" w:hAnsi="Times New Roman" w:cs="Times New Roman"/>
          <w:b/>
          <w:bCs/>
          <w:sz w:val="28"/>
          <w:szCs w:val="28"/>
        </w:rPr>
        <w:t xml:space="preserve">Valsts atbalsta sniegšanas kārtība kultūras un mediju nozarei nodokļu likumdošanas izmaiņu radītās ietekmes amortizēšanai” </w:t>
      </w:r>
      <w:r w:rsidR="1D662FC0" w:rsidRPr="1D132528">
        <w:rPr>
          <w:rFonts w:ascii="Times New Roman" w:hAnsi="Times New Roman" w:cs="Times New Roman"/>
          <w:b/>
          <w:bCs/>
          <w:sz w:val="28"/>
          <w:szCs w:val="28"/>
        </w:rPr>
        <w:t xml:space="preserve"> (turpmāk - noteikumi) </w:t>
      </w:r>
      <w:r w:rsidR="00264347" w:rsidRPr="1D132528">
        <w:rPr>
          <w:rFonts w:ascii="Times New Roman" w:hAnsi="Times New Roman" w:cs="Times New Roman"/>
          <w:b/>
          <w:bCs/>
          <w:sz w:val="28"/>
          <w:szCs w:val="28"/>
        </w:rPr>
        <w:t>6.punktu</w:t>
      </w:r>
    </w:p>
    <w:p w14:paraId="497A7017" w14:textId="77777777" w:rsidR="00233913" w:rsidRPr="00F1012F" w:rsidRDefault="00233913" w:rsidP="00264347">
      <w:pPr>
        <w:jc w:val="center"/>
        <w:rPr>
          <w:rFonts w:ascii="Times New Roman" w:hAnsi="Times New Roman" w:cs="Times New Roman"/>
          <w:sz w:val="28"/>
          <w:szCs w:val="28"/>
        </w:rPr>
      </w:pPr>
    </w:p>
    <w:p w14:paraId="3ED07A80" w14:textId="07FA341E" w:rsidR="00F1012F" w:rsidRPr="00233913" w:rsidRDefault="00233913" w:rsidP="00437389">
      <w:pPr>
        <w:pStyle w:val="Sarakstarindkopa"/>
        <w:numPr>
          <w:ilvl w:val="0"/>
          <w:numId w:val="3"/>
        </w:numPr>
        <w:ind w:left="357" w:hanging="357"/>
        <w:rPr>
          <w:rFonts w:ascii="Times New Roman" w:hAnsi="Times New Roman" w:cs="Times New Roman"/>
          <w:sz w:val="28"/>
          <w:szCs w:val="28"/>
        </w:rPr>
      </w:pPr>
      <w:r>
        <w:rPr>
          <w:rFonts w:ascii="Times New Roman" w:hAnsi="Times New Roman" w:cs="Times New Roman"/>
          <w:sz w:val="28"/>
          <w:szCs w:val="28"/>
        </w:rPr>
        <w:t>Iesniedzu informāciju atbilstoši noteikumu 6.1.punktam:</w:t>
      </w:r>
    </w:p>
    <w:tbl>
      <w:tblPr>
        <w:tblStyle w:val="Reatabula"/>
        <w:tblW w:w="9067" w:type="dxa"/>
        <w:tblLook w:val="04A0" w:firstRow="1" w:lastRow="0" w:firstColumn="1" w:lastColumn="0" w:noHBand="0" w:noVBand="1"/>
      </w:tblPr>
      <w:tblGrid>
        <w:gridCol w:w="4148"/>
        <w:gridCol w:w="4919"/>
      </w:tblGrid>
      <w:tr w:rsidR="00F1012F" w:rsidRPr="00F1012F" w14:paraId="656477A5" w14:textId="77777777" w:rsidTr="00437389">
        <w:tc>
          <w:tcPr>
            <w:tcW w:w="4148" w:type="dxa"/>
          </w:tcPr>
          <w:p w14:paraId="4F4986E1" w14:textId="04C27F15"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Saimnieciskās darbības veicēja nosaukums:</w:t>
            </w:r>
          </w:p>
        </w:tc>
        <w:tc>
          <w:tcPr>
            <w:tcW w:w="4919" w:type="dxa"/>
          </w:tcPr>
          <w:p w14:paraId="52C8334A" w14:textId="77777777" w:rsidR="00F1012F" w:rsidRPr="00F1012F" w:rsidRDefault="00F1012F" w:rsidP="00F1012F">
            <w:pPr>
              <w:rPr>
                <w:rFonts w:ascii="Times New Roman" w:hAnsi="Times New Roman" w:cs="Times New Roman"/>
                <w:sz w:val="28"/>
                <w:szCs w:val="28"/>
              </w:rPr>
            </w:pPr>
          </w:p>
        </w:tc>
      </w:tr>
      <w:tr w:rsidR="00F1012F" w:rsidRPr="00F1012F" w14:paraId="741E5DFE" w14:textId="77777777" w:rsidTr="00437389">
        <w:tc>
          <w:tcPr>
            <w:tcW w:w="4148" w:type="dxa"/>
          </w:tcPr>
          <w:p w14:paraId="4B0BBE38" w14:textId="6C9275CC"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Nodokļu maksātāja reģistrācijas numurs:</w:t>
            </w:r>
          </w:p>
        </w:tc>
        <w:tc>
          <w:tcPr>
            <w:tcW w:w="4919" w:type="dxa"/>
          </w:tcPr>
          <w:p w14:paraId="1C8D4F0D" w14:textId="77777777" w:rsidR="00F1012F" w:rsidRPr="00F1012F" w:rsidRDefault="00F1012F" w:rsidP="00F1012F">
            <w:pPr>
              <w:rPr>
                <w:rFonts w:ascii="Times New Roman" w:hAnsi="Times New Roman" w:cs="Times New Roman"/>
                <w:sz w:val="28"/>
                <w:szCs w:val="28"/>
              </w:rPr>
            </w:pPr>
          </w:p>
        </w:tc>
      </w:tr>
      <w:tr w:rsidR="00F1012F" w:rsidRPr="00F1012F" w14:paraId="0C979E51" w14:textId="77777777" w:rsidTr="00437389">
        <w:tc>
          <w:tcPr>
            <w:tcW w:w="4148" w:type="dxa"/>
          </w:tcPr>
          <w:p w14:paraId="4C08C2EC" w14:textId="680A9255" w:rsidR="00F1012F" w:rsidRPr="00F1012F" w:rsidRDefault="0C7BA146" w:rsidP="00F1012F">
            <w:pPr>
              <w:rPr>
                <w:rFonts w:ascii="Times New Roman" w:hAnsi="Times New Roman" w:cs="Times New Roman"/>
                <w:sz w:val="28"/>
                <w:szCs w:val="28"/>
              </w:rPr>
            </w:pPr>
            <w:r w:rsidRPr="1D132528">
              <w:rPr>
                <w:rFonts w:ascii="Times New Roman" w:hAnsi="Times New Roman" w:cs="Times New Roman"/>
                <w:sz w:val="28"/>
                <w:szCs w:val="28"/>
              </w:rPr>
              <w:t>E-adrese vai o</w:t>
            </w:r>
            <w:r w:rsidR="00F1012F" w:rsidRPr="1D132528">
              <w:rPr>
                <w:rFonts w:ascii="Times New Roman" w:hAnsi="Times New Roman" w:cs="Times New Roman"/>
                <w:sz w:val="28"/>
                <w:szCs w:val="28"/>
              </w:rPr>
              <w:t>ficiālā</w:t>
            </w:r>
            <w:r w:rsidR="00F1012F" w:rsidRPr="00F1012F">
              <w:rPr>
                <w:rFonts w:ascii="Times New Roman" w:hAnsi="Times New Roman" w:cs="Times New Roman"/>
                <w:sz w:val="28"/>
                <w:szCs w:val="28"/>
              </w:rPr>
              <w:t xml:space="preserve"> e-pasta adrese:</w:t>
            </w:r>
          </w:p>
        </w:tc>
        <w:tc>
          <w:tcPr>
            <w:tcW w:w="4919" w:type="dxa"/>
          </w:tcPr>
          <w:p w14:paraId="072AB613" w14:textId="77777777" w:rsidR="00F1012F" w:rsidRPr="00F1012F" w:rsidRDefault="00F1012F" w:rsidP="00F1012F">
            <w:pPr>
              <w:rPr>
                <w:rFonts w:ascii="Times New Roman" w:hAnsi="Times New Roman" w:cs="Times New Roman"/>
                <w:sz w:val="28"/>
                <w:szCs w:val="28"/>
              </w:rPr>
            </w:pPr>
          </w:p>
        </w:tc>
      </w:tr>
      <w:tr w:rsidR="00F1012F" w:rsidRPr="00F1012F" w14:paraId="7933E6D9" w14:textId="77777777" w:rsidTr="00437389">
        <w:tc>
          <w:tcPr>
            <w:tcW w:w="4148" w:type="dxa"/>
          </w:tcPr>
          <w:p w14:paraId="2FA151BC" w14:textId="6035412B"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Uzņēmumu reģistrā reģistrētais NACE 2.red.klasifikācijas kods:</w:t>
            </w:r>
          </w:p>
        </w:tc>
        <w:tc>
          <w:tcPr>
            <w:tcW w:w="4919" w:type="dxa"/>
          </w:tcPr>
          <w:p w14:paraId="5AC957A3" w14:textId="77777777" w:rsidR="00F1012F" w:rsidRPr="00F1012F" w:rsidRDefault="00F1012F" w:rsidP="00F1012F">
            <w:pPr>
              <w:rPr>
                <w:rFonts w:ascii="Times New Roman" w:hAnsi="Times New Roman" w:cs="Times New Roman"/>
                <w:sz w:val="28"/>
                <w:szCs w:val="28"/>
              </w:rPr>
            </w:pPr>
          </w:p>
        </w:tc>
      </w:tr>
      <w:tr w:rsidR="00F1012F" w:rsidRPr="00F1012F" w14:paraId="096F6298" w14:textId="77777777" w:rsidTr="00437389">
        <w:tc>
          <w:tcPr>
            <w:tcW w:w="4148" w:type="dxa"/>
          </w:tcPr>
          <w:p w14:paraId="572BFC7B" w14:textId="62040E8D"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 xml:space="preserve">Banka, bankas konts un </w:t>
            </w:r>
            <w:r w:rsidRPr="1D132528">
              <w:rPr>
                <w:rFonts w:ascii="Times New Roman" w:hAnsi="Times New Roman" w:cs="Times New Roman"/>
                <w:sz w:val="28"/>
                <w:szCs w:val="28"/>
              </w:rPr>
              <w:t>SW</w:t>
            </w:r>
            <w:r w:rsidR="723EC8E7" w:rsidRPr="1D132528">
              <w:rPr>
                <w:rFonts w:ascii="Times New Roman" w:hAnsi="Times New Roman" w:cs="Times New Roman"/>
                <w:sz w:val="28"/>
                <w:szCs w:val="28"/>
              </w:rPr>
              <w:t>I</w:t>
            </w:r>
            <w:r w:rsidRPr="1D132528">
              <w:rPr>
                <w:rFonts w:ascii="Times New Roman" w:hAnsi="Times New Roman" w:cs="Times New Roman"/>
                <w:sz w:val="28"/>
                <w:szCs w:val="28"/>
              </w:rPr>
              <w:t>FT</w:t>
            </w:r>
            <w:r w:rsidRPr="00F1012F">
              <w:rPr>
                <w:rFonts w:ascii="Times New Roman" w:hAnsi="Times New Roman" w:cs="Times New Roman"/>
                <w:sz w:val="28"/>
                <w:szCs w:val="28"/>
              </w:rPr>
              <w:t>:</w:t>
            </w:r>
          </w:p>
        </w:tc>
        <w:tc>
          <w:tcPr>
            <w:tcW w:w="4919" w:type="dxa"/>
          </w:tcPr>
          <w:p w14:paraId="4D81D905" w14:textId="77777777" w:rsidR="00F1012F" w:rsidRPr="00F1012F" w:rsidRDefault="00F1012F" w:rsidP="00F1012F">
            <w:pPr>
              <w:rPr>
                <w:rFonts w:ascii="Times New Roman" w:hAnsi="Times New Roman" w:cs="Times New Roman"/>
                <w:sz w:val="28"/>
                <w:szCs w:val="28"/>
              </w:rPr>
            </w:pPr>
          </w:p>
        </w:tc>
      </w:tr>
    </w:tbl>
    <w:p w14:paraId="75EB6D17" w14:textId="1FB90896" w:rsidR="00F1012F" w:rsidRDefault="00F1012F">
      <w:pPr>
        <w:rPr>
          <w:rFonts w:ascii="Times New Roman" w:hAnsi="Times New Roman" w:cs="Times New Roman"/>
          <w:sz w:val="28"/>
          <w:szCs w:val="28"/>
        </w:rPr>
      </w:pPr>
    </w:p>
    <w:p w14:paraId="188B173F" w14:textId="2A6E8634" w:rsidR="00233913" w:rsidRDefault="00233913" w:rsidP="006D1C46">
      <w:pPr>
        <w:pStyle w:val="Sarakstarindkopa"/>
        <w:numPr>
          <w:ilvl w:val="0"/>
          <w:numId w:val="3"/>
        </w:numPr>
        <w:spacing w:after="0" w:line="240" w:lineRule="auto"/>
        <w:ind w:left="357" w:hanging="357"/>
        <w:jc w:val="both"/>
        <w:rPr>
          <w:rFonts w:ascii="Times New Roman" w:hAnsi="Times New Roman" w:cs="Times New Roman"/>
          <w:sz w:val="28"/>
          <w:szCs w:val="28"/>
        </w:rPr>
      </w:pPr>
      <w:r w:rsidRPr="00437389">
        <w:rPr>
          <w:rFonts w:ascii="Times New Roman" w:hAnsi="Times New Roman" w:cs="Times New Roman"/>
          <w:sz w:val="28"/>
          <w:szCs w:val="28"/>
        </w:rPr>
        <w:t xml:space="preserve">Atbilstoši noteikumu 6.7.punktam </w:t>
      </w:r>
      <w:r w:rsidR="60E065A6" w:rsidRPr="00437389">
        <w:rPr>
          <w:rFonts w:ascii="Times New Roman" w:hAnsi="Times New Roman" w:cs="Times New Roman"/>
          <w:sz w:val="28"/>
          <w:szCs w:val="28"/>
        </w:rPr>
        <w:t>aprēķinātā</w:t>
      </w:r>
      <w:r w:rsidRPr="00437389">
        <w:rPr>
          <w:rFonts w:ascii="Times New Roman" w:hAnsi="Times New Roman" w:cs="Times New Roman"/>
          <w:sz w:val="28"/>
          <w:szCs w:val="28"/>
        </w:rPr>
        <w:t xml:space="preserve"> atbalsta summa</w:t>
      </w:r>
      <w:proofErr w:type="gramStart"/>
      <w:r w:rsidRPr="00437389">
        <w:rPr>
          <w:rFonts w:ascii="Times New Roman" w:hAnsi="Times New Roman" w:cs="Times New Roman"/>
          <w:sz w:val="28"/>
          <w:szCs w:val="28"/>
        </w:rPr>
        <w:t xml:space="preserve"> </w:t>
      </w:r>
      <w:r w:rsidRPr="006D1C46">
        <w:rPr>
          <w:rFonts w:ascii="Times New Roman" w:hAnsi="Times New Roman" w:cs="Times New Roman"/>
          <w:i/>
          <w:iCs/>
          <w:sz w:val="28"/>
          <w:szCs w:val="28"/>
          <w:u w:val="single"/>
        </w:rPr>
        <w:t xml:space="preserve">              </w:t>
      </w:r>
      <w:proofErr w:type="gramEnd"/>
      <w:r w:rsidRPr="006D1C46">
        <w:rPr>
          <w:rFonts w:ascii="Times New Roman" w:hAnsi="Times New Roman" w:cs="Times New Roman"/>
          <w:i/>
          <w:iCs/>
          <w:sz w:val="28"/>
          <w:szCs w:val="28"/>
          <w:u w:val="single"/>
        </w:rPr>
        <w:t>e</w:t>
      </w:r>
      <w:r w:rsidRPr="006D1C46">
        <w:rPr>
          <w:rFonts w:ascii="Times New Roman" w:hAnsi="Times New Roman" w:cs="Times New Roman"/>
          <w:i/>
          <w:iCs/>
          <w:sz w:val="28"/>
          <w:szCs w:val="28"/>
        </w:rPr>
        <w:t>uro (summa vārdiem)</w:t>
      </w:r>
      <w:r w:rsidRPr="006D1C46">
        <w:rPr>
          <w:rFonts w:ascii="Times New Roman" w:hAnsi="Times New Roman" w:cs="Times New Roman"/>
          <w:sz w:val="28"/>
          <w:szCs w:val="28"/>
        </w:rPr>
        <w:t xml:space="preserve"> </w:t>
      </w:r>
    </w:p>
    <w:p w14:paraId="26D0AE7B" w14:textId="77777777" w:rsidR="000A7161" w:rsidRPr="006D1C46" w:rsidRDefault="000A7161" w:rsidP="006D1C46">
      <w:pPr>
        <w:pStyle w:val="Sarakstarindkopa"/>
        <w:spacing w:after="0" w:line="240" w:lineRule="auto"/>
        <w:ind w:left="357"/>
        <w:jc w:val="both"/>
        <w:rPr>
          <w:rFonts w:ascii="Times New Roman" w:hAnsi="Times New Roman" w:cs="Times New Roman"/>
          <w:sz w:val="28"/>
          <w:szCs w:val="28"/>
        </w:rPr>
      </w:pPr>
    </w:p>
    <w:p w14:paraId="3ADF9838" w14:textId="65D2604F" w:rsidR="00F1012F" w:rsidRDefault="00264347" w:rsidP="006D1C46">
      <w:pPr>
        <w:pStyle w:val="Sarakstarindkopa"/>
        <w:numPr>
          <w:ilvl w:val="0"/>
          <w:numId w:val="3"/>
        </w:numPr>
        <w:spacing w:after="0" w:line="240" w:lineRule="auto"/>
        <w:ind w:left="357" w:hanging="357"/>
        <w:jc w:val="both"/>
        <w:rPr>
          <w:rFonts w:ascii="Times New Roman" w:hAnsi="Times New Roman" w:cs="Times New Roman"/>
          <w:i/>
          <w:iCs/>
          <w:sz w:val="28"/>
          <w:szCs w:val="28"/>
        </w:rPr>
      </w:pPr>
      <w:r w:rsidRPr="00437389">
        <w:rPr>
          <w:rFonts w:ascii="Times New Roman" w:hAnsi="Times New Roman" w:cs="Times New Roman"/>
          <w:sz w:val="28"/>
          <w:szCs w:val="28"/>
        </w:rPr>
        <w:t xml:space="preserve">Apliecinu, ka saņemtais atbalsts tiks </w:t>
      </w:r>
      <w:r w:rsidR="21D32ED3" w:rsidRPr="00437389">
        <w:rPr>
          <w:rFonts w:ascii="Times New Roman" w:hAnsi="Times New Roman" w:cs="Times New Roman"/>
          <w:sz w:val="28"/>
          <w:szCs w:val="28"/>
        </w:rPr>
        <w:t xml:space="preserve">izmantots </w:t>
      </w:r>
      <w:r w:rsidRPr="00437389">
        <w:rPr>
          <w:rFonts w:ascii="Times New Roman" w:hAnsi="Times New Roman" w:cs="Times New Roman"/>
          <w:sz w:val="28"/>
          <w:szCs w:val="28"/>
        </w:rPr>
        <w:t>nodokļu likumdošanas izmaiņu radītās ietekme mazināšanai saistībā ar iedzīvotāju ienākumu nodokļa un valsts sociālās apdrošināšanas obligāto iemaksu palielināšanos radošo personu nodarbināšanai</w:t>
      </w:r>
      <w:r w:rsidR="00826053" w:rsidRPr="00437389">
        <w:rPr>
          <w:rFonts w:ascii="Times New Roman" w:hAnsi="Times New Roman" w:cs="Times New Roman"/>
          <w:sz w:val="28"/>
          <w:szCs w:val="28"/>
        </w:rPr>
        <w:t>*</w:t>
      </w:r>
      <w:r w:rsidRPr="00437389">
        <w:rPr>
          <w:rFonts w:ascii="Times New Roman" w:hAnsi="Times New Roman" w:cs="Times New Roman"/>
          <w:sz w:val="28"/>
          <w:szCs w:val="28"/>
        </w:rPr>
        <w:t xml:space="preserve">. </w:t>
      </w:r>
      <w:r w:rsidRPr="00437389">
        <w:rPr>
          <w:rFonts w:ascii="Times New Roman" w:hAnsi="Times New Roman" w:cs="Times New Roman"/>
          <w:i/>
          <w:iCs/>
          <w:sz w:val="28"/>
          <w:szCs w:val="28"/>
        </w:rPr>
        <w:t>(Noteikumu 6.2.punkts)</w:t>
      </w:r>
    </w:p>
    <w:p w14:paraId="7218BEEA" w14:textId="77777777" w:rsidR="000A7161" w:rsidRPr="006D1C46" w:rsidRDefault="000A7161" w:rsidP="006D1C46">
      <w:pPr>
        <w:spacing w:after="0" w:line="240" w:lineRule="auto"/>
        <w:jc w:val="both"/>
        <w:rPr>
          <w:rFonts w:ascii="Times New Roman" w:hAnsi="Times New Roman" w:cs="Times New Roman"/>
          <w:i/>
          <w:iCs/>
          <w:sz w:val="28"/>
          <w:szCs w:val="28"/>
        </w:rPr>
      </w:pPr>
    </w:p>
    <w:p w14:paraId="42DD77B4" w14:textId="52C5B39B" w:rsidR="00264347" w:rsidRPr="006D1C46" w:rsidRDefault="00264347" w:rsidP="006D1C46">
      <w:pPr>
        <w:pStyle w:val="Sarakstarindkopa"/>
        <w:numPr>
          <w:ilvl w:val="0"/>
          <w:numId w:val="3"/>
        </w:numPr>
        <w:spacing w:after="0" w:line="240" w:lineRule="auto"/>
        <w:ind w:left="357" w:hanging="357"/>
        <w:jc w:val="both"/>
        <w:rPr>
          <w:rFonts w:ascii="Times New Roman" w:hAnsi="Times New Roman" w:cs="Times New Roman"/>
          <w:sz w:val="28"/>
          <w:szCs w:val="28"/>
          <w:shd w:val="clear" w:color="auto" w:fill="FFFFFF"/>
        </w:rPr>
      </w:pPr>
      <w:r w:rsidRPr="00437389">
        <w:rPr>
          <w:rFonts w:ascii="Times New Roman" w:hAnsi="Times New Roman" w:cs="Times New Roman"/>
          <w:sz w:val="28"/>
          <w:szCs w:val="28"/>
          <w:shd w:val="clear" w:color="auto" w:fill="FFFFFF"/>
        </w:rPr>
        <w:t>Aplieci</w:t>
      </w:r>
      <w:r w:rsidR="00826053" w:rsidRPr="00437389">
        <w:rPr>
          <w:rFonts w:ascii="Times New Roman" w:hAnsi="Times New Roman" w:cs="Times New Roman"/>
          <w:sz w:val="28"/>
          <w:szCs w:val="28"/>
          <w:shd w:val="clear" w:color="auto" w:fill="FFFFFF"/>
        </w:rPr>
        <w:t>nu</w:t>
      </w:r>
      <w:r w:rsidRPr="00437389">
        <w:rPr>
          <w:rFonts w:ascii="Times New Roman" w:hAnsi="Times New Roman" w:cs="Times New Roman"/>
          <w:sz w:val="28"/>
          <w:szCs w:val="28"/>
          <w:shd w:val="clear" w:color="auto" w:fill="FFFFFF"/>
        </w:rPr>
        <w:t xml:space="preserve">, ka </w:t>
      </w:r>
      <w:r w:rsidR="00826053" w:rsidRPr="00437389">
        <w:rPr>
          <w:rFonts w:ascii="Times New Roman" w:hAnsi="Times New Roman" w:cs="Times New Roman"/>
          <w:sz w:val="28"/>
          <w:szCs w:val="28"/>
          <w:shd w:val="clear" w:color="auto" w:fill="FFFFFF"/>
        </w:rPr>
        <w:t>saimnieciskās darbības veicējs atbilst</w:t>
      </w:r>
      <w:r w:rsidRPr="00437389">
        <w:rPr>
          <w:rFonts w:ascii="Times New Roman" w:hAnsi="Times New Roman" w:cs="Times New Roman"/>
          <w:sz w:val="28"/>
          <w:szCs w:val="28"/>
          <w:shd w:val="clear" w:color="auto" w:fill="FFFFFF"/>
        </w:rPr>
        <w:t xml:space="preserve"> noteikumu 4. punktā minētajiem kritērijiem</w:t>
      </w:r>
      <w:r w:rsidR="00826053" w:rsidRPr="00437389">
        <w:rPr>
          <w:rFonts w:ascii="Times New Roman" w:hAnsi="Times New Roman" w:cs="Times New Roman"/>
          <w:sz w:val="28"/>
          <w:szCs w:val="28"/>
          <w:shd w:val="clear" w:color="auto" w:fill="FFFFFF"/>
        </w:rPr>
        <w:t>*</w:t>
      </w:r>
      <w:r w:rsidRPr="00437389">
        <w:rPr>
          <w:rFonts w:ascii="Times New Roman" w:hAnsi="Times New Roman" w:cs="Times New Roman"/>
          <w:sz w:val="28"/>
          <w:szCs w:val="28"/>
          <w:shd w:val="clear" w:color="auto" w:fill="FFFFFF"/>
        </w:rPr>
        <w:t xml:space="preserve">. </w:t>
      </w:r>
      <w:r w:rsidRPr="00437389">
        <w:rPr>
          <w:rFonts w:ascii="Times New Roman" w:hAnsi="Times New Roman" w:cs="Times New Roman"/>
          <w:i/>
          <w:iCs/>
          <w:sz w:val="28"/>
          <w:szCs w:val="28"/>
        </w:rPr>
        <w:t>(Noteikumu 6.4.punkts)</w:t>
      </w:r>
    </w:p>
    <w:p w14:paraId="70B27419" w14:textId="77777777" w:rsidR="000A7161" w:rsidRPr="006D1C46" w:rsidRDefault="000A7161" w:rsidP="006D1C46">
      <w:pPr>
        <w:spacing w:after="0" w:line="240" w:lineRule="auto"/>
        <w:jc w:val="both"/>
        <w:rPr>
          <w:rFonts w:ascii="Times New Roman" w:hAnsi="Times New Roman" w:cs="Times New Roman"/>
          <w:sz w:val="28"/>
          <w:szCs w:val="28"/>
          <w:shd w:val="clear" w:color="auto" w:fill="FFFFFF"/>
        </w:rPr>
      </w:pPr>
    </w:p>
    <w:p w14:paraId="20FE5D38" w14:textId="05881349" w:rsidR="00826053" w:rsidRPr="006D1C46" w:rsidRDefault="00826053" w:rsidP="006D1C46">
      <w:pPr>
        <w:pStyle w:val="Sarakstarindkopa"/>
        <w:numPr>
          <w:ilvl w:val="0"/>
          <w:numId w:val="3"/>
        </w:numPr>
        <w:spacing w:after="0" w:line="240" w:lineRule="auto"/>
        <w:ind w:left="357" w:hanging="357"/>
        <w:jc w:val="both"/>
        <w:rPr>
          <w:rFonts w:ascii="Times New Roman" w:hAnsi="Times New Roman" w:cs="Times New Roman"/>
          <w:sz w:val="28"/>
          <w:szCs w:val="28"/>
          <w:shd w:val="clear" w:color="auto" w:fill="FFFFFF"/>
        </w:rPr>
      </w:pPr>
      <w:r w:rsidRPr="00437389">
        <w:rPr>
          <w:rFonts w:ascii="Times New Roman" w:hAnsi="Times New Roman" w:cs="Times New Roman"/>
          <w:sz w:val="28"/>
          <w:szCs w:val="28"/>
          <w:shd w:val="clear" w:color="auto" w:fill="FFFFFF"/>
        </w:rPr>
        <w:t>Apliecinu, ka saimnieciskās darbības veicējs iepriekš nav saņēmis, kā arī neplāno pieteikties citam valsts atbalstam nodokļu izmaiņu radītās ietekmes mazināšanai saistībā ar iedzīvotāju ienākuma nodokļa un valsts sociālās apdrošināšanas obligāto iemaksu palielināšanos radošo personu nodarbināšanā*.</w:t>
      </w:r>
      <w:r w:rsidR="1095E301" w:rsidRPr="00437389">
        <w:rPr>
          <w:rFonts w:ascii="Times New Roman" w:hAnsi="Times New Roman" w:cs="Times New Roman"/>
          <w:sz w:val="28"/>
          <w:szCs w:val="28"/>
          <w:shd w:val="clear" w:color="auto" w:fill="FFFFFF"/>
        </w:rPr>
        <w:t xml:space="preserve"> </w:t>
      </w:r>
      <w:r w:rsidR="1095E301" w:rsidRPr="00437389">
        <w:rPr>
          <w:rFonts w:ascii="Times New Roman" w:hAnsi="Times New Roman" w:cs="Times New Roman"/>
          <w:i/>
          <w:iCs/>
          <w:sz w:val="28"/>
          <w:szCs w:val="28"/>
        </w:rPr>
        <w:t>(Noteikumu 6.5.punkts)</w:t>
      </w:r>
    </w:p>
    <w:p w14:paraId="35307469" w14:textId="77777777" w:rsidR="000A7161" w:rsidRPr="006D1C46" w:rsidRDefault="000A7161" w:rsidP="006D1C46">
      <w:pPr>
        <w:spacing w:after="0" w:line="240" w:lineRule="auto"/>
        <w:jc w:val="both"/>
        <w:rPr>
          <w:rFonts w:ascii="Times New Roman" w:hAnsi="Times New Roman" w:cs="Times New Roman"/>
          <w:sz w:val="28"/>
          <w:szCs w:val="28"/>
          <w:shd w:val="clear" w:color="auto" w:fill="FFFFFF"/>
        </w:rPr>
      </w:pPr>
    </w:p>
    <w:p w14:paraId="56BEC07D" w14:textId="53F78D0E" w:rsidR="00233913" w:rsidRPr="00437389" w:rsidRDefault="00233913" w:rsidP="006D1C46">
      <w:pPr>
        <w:pStyle w:val="Sarakstarindkopa"/>
        <w:numPr>
          <w:ilvl w:val="0"/>
          <w:numId w:val="3"/>
        </w:numPr>
        <w:spacing w:after="0" w:line="240" w:lineRule="auto"/>
        <w:ind w:left="357" w:hanging="357"/>
        <w:jc w:val="both"/>
        <w:rPr>
          <w:rFonts w:ascii="Times New Roman" w:hAnsi="Times New Roman" w:cs="Times New Roman"/>
          <w:sz w:val="28"/>
          <w:szCs w:val="28"/>
          <w:shd w:val="clear" w:color="auto" w:fill="FFFFFF"/>
        </w:rPr>
      </w:pPr>
      <w:r w:rsidRPr="00437389">
        <w:rPr>
          <w:rFonts w:ascii="Times New Roman" w:hAnsi="Times New Roman" w:cs="Times New Roman"/>
          <w:sz w:val="28"/>
          <w:szCs w:val="28"/>
          <w:shd w:val="clear" w:color="auto" w:fill="FFFFFF"/>
        </w:rPr>
        <w:t xml:space="preserve">Atbilstoši Ministru kabineta </w:t>
      </w:r>
      <w:proofErr w:type="gramStart"/>
      <w:r w:rsidRPr="00437389">
        <w:rPr>
          <w:rFonts w:ascii="Times New Roman" w:hAnsi="Times New Roman" w:cs="Times New Roman"/>
          <w:sz w:val="28"/>
          <w:szCs w:val="28"/>
          <w:shd w:val="clear" w:color="auto" w:fill="FFFFFF"/>
        </w:rPr>
        <w:t>2018.gada</w:t>
      </w:r>
      <w:proofErr w:type="gramEnd"/>
      <w:r w:rsidRPr="00437389">
        <w:rPr>
          <w:rFonts w:ascii="Times New Roman" w:hAnsi="Times New Roman" w:cs="Times New Roman"/>
          <w:sz w:val="28"/>
          <w:szCs w:val="28"/>
          <w:shd w:val="clear" w:color="auto" w:fill="FFFFFF"/>
        </w:rPr>
        <w:t xml:space="preserve"> 21.novembra noteikumu Nr.715</w:t>
      </w:r>
      <w:r w:rsidR="00534256" w:rsidRPr="00233913">
        <w:rPr>
          <w:rFonts w:ascii="Times New Roman" w:hAnsi="Times New Roman" w:cs="Times New Roman"/>
          <w:b/>
          <w:bCs/>
          <w:sz w:val="28"/>
          <w:szCs w:val="28"/>
        </w:rPr>
        <w:t xml:space="preserve"> </w:t>
      </w:r>
      <w:r w:rsidR="00534256" w:rsidRPr="00534256">
        <w:rPr>
          <w:rFonts w:ascii="Times New Roman" w:hAnsi="Times New Roman" w:cs="Times New Roman"/>
          <w:sz w:val="28"/>
          <w:szCs w:val="28"/>
        </w:rPr>
        <w:t>„</w:t>
      </w:r>
      <w:r w:rsidRPr="00437389">
        <w:rPr>
          <w:rFonts w:ascii="Times New Roman" w:hAnsi="Times New Roman" w:cs="Times New Roman"/>
          <w:sz w:val="28"/>
          <w:szCs w:val="28"/>
          <w:shd w:val="clear" w:color="auto" w:fill="FFFFFF"/>
        </w:rPr>
        <w:t>Noteikumi par</w:t>
      </w:r>
      <w:r w:rsidR="0089441A">
        <w:rPr>
          <w:rFonts w:ascii="Times New Roman" w:hAnsi="Times New Roman" w:cs="Times New Roman"/>
          <w:sz w:val="28"/>
          <w:szCs w:val="28"/>
          <w:shd w:val="clear" w:color="auto" w:fill="FFFFFF"/>
        </w:rPr>
        <w:t xml:space="preserve"> </w:t>
      </w:r>
      <w:proofErr w:type="spellStart"/>
      <w:r w:rsidRPr="00437389">
        <w:rPr>
          <w:rStyle w:val="Izclums"/>
          <w:rFonts w:ascii="Times New Roman" w:hAnsi="Times New Roman" w:cs="Times New Roman"/>
          <w:sz w:val="28"/>
          <w:szCs w:val="28"/>
          <w:bdr w:val="none" w:sz="0" w:space="0" w:color="auto" w:frame="1"/>
          <w:shd w:val="clear" w:color="auto" w:fill="FFFFFF"/>
        </w:rPr>
        <w:t>de</w:t>
      </w:r>
      <w:proofErr w:type="spellEnd"/>
      <w:r w:rsidRPr="00437389">
        <w:rPr>
          <w:rStyle w:val="Izclums"/>
          <w:rFonts w:ascii="Times New Roman" w:hAnsi="Times New Roman" w:cs="Times New Roman"/>
          <w:sz w:val="28"/>
          <w:szCs w:val="28"/>
          <w:bdr w:val="none" w:sz="0" w:space="0" w:color="auto" w:frame="1"/>
          <w:shd w:val="clear" w:color="auto" w:fill="FFFFFF"/>
        </w:rPr>
        <w:t xml:space="preserve"> </w:t>
      </w:r>
      <w:proofErr w:type="spellStart"/>
      <w:r w:rsidRPr="00437389">
        <w:rPr>
          <w:rStyle w:val="Izclums"/>
          <w:rFonts w:ascii="Times New Roman" w:hAnsi="Times New Roman" w:cs="Times New Roman"/>
          <w:sz w:val="28"/>
          <w:szCs w:val="28"/>
          <w:bdr w:val="none" w:sz="0" w:space="0" w:color="auto" w:frame="1"/>
          <w:shd w:val="clear" w:color="auto" w:fill="FFFFFF"/>
        </w:rPr>
        <w:t>minimis</w:t>
      </w:r>
      <w:proofErr w:type="spellEnd"/>
      <w:r w:rsidR="0089441A">
        <w:rPr>
          <w:rFonts w:ascii="Times New Roman" w:hAnsi="Times New Roman" w:cs="Times New Roman"/>
          <w:sz w:val="28"/>
          <w:szCs w:val="28"/>
          <w:shd w:val="clear" w:color="auto" w:fill="FFFFFF"/>
        </w:rPr>
        <w:t xml:space="preserve"> </w:t>
      </w:r>
      <w:r w:rsidRPr="00437389">
        <w:rPr>
          <w:rFonts w:ascii="Times New Roman" w:hAnsi="Times New Roman" w:cs="Times New Roman"/>
          <w:sz w:val="28"/>
          <w:szCs w:val="28"/>
          <w:shd w:val="clear" w:color="auto" w:fill="FFFFFF"/>
        </w:rPr>
        <w:t>atbalsta uzskaites un piešķiršanas kārtību un</w:t>
      </w:r>
      <w:r w:rsidR="0089441A">
        <w:rPr>
          <w:rFonts w:ascii="Times New Roman" w:hAnsi="Times New Roman" w:cs="Times New Roman"/>
          <w:sz w:val="28"/>
          <w:szCs w:val="28"/>
          <w:shd w:val="clear" w:color="auto" w:fill="FFFFFF"/>
        </w:rPr>
        <w:t xml:space="preserve"> </w:t>
      </w:r>
      <w:proofErr w:type="spellStart"/>
      <w:r w:rsidRPr="00437389">
        <w:rPr>
          <w:rStyle w:val="Izclums"/>
          <w:rFonts w:ascii="Times New Roman" w:hAnsi="Times New Roman" w:cs="Times New Roman"/>
          <w:sz w:val="28"/>
          <w:szCs w:val="28"/>
          <w:bdr w:val="none" w:sz="0" w:space="0" w:color="auto" w:frame="1"/>
          <w:shd w:val="clear" w:color="auto" w:fill="FFFFFF"/>
        </w:rPr>
        <w:t>de</w:t>
      </w:r>
      <w:proofErr w:type="spellEnd"/>
      <w:r w:rsidR="0089441A">
        <w:rPr>
          <w:rStyle w:val="Izclums"/>
          <w:rFonts w:ascii="Times New Roman" w:hAnsi="Times New Roman" w:cs="Times New Roman"/>
          <w:sz w:val="28"/>
          <w:szCs w:val="28"/>
          <w:bdr w:val="none" w:sz="0" w:space="0" w:color="auto" w:frame="1"/>
          <w:shd w:val="clear" w:color="auto" w:fill="FFFFFF"/>
        </w:rPr>
        <w:t> </w:t>
      </w:r>
      <w:proofErr w:type="spellStart"/>
      <w:r w:rsidRPr="00437389">
        <w:rPr>
          <w:rStyle w:val="Izclums"/>
          <w:rFonts w:ascii="Times New Roman" w:hAnsi="Times New Roman" w:cs="Times New Roman"/>
          <w:sz w:val="28"/>
          <w:szCs w:val="28"/>
          <w:bdr w:val="none" w:sz="0" w:space="0" w:color="auto" w:frame="1"/>
          <w:shd w:val="clear" w:color="auto" w:fill="FFFFFF"/>
        </w:rPr>
        <w:t>minimis</w:t>
      </w:r>
      <w:proofErr w:type="spellEnd"/>
      <w:r w:rsidR="0089441A">
        <w:rPr>
          <w:rStyle w:val="Izclums"/>
          <w:rFonts w:ascii="Times New Roman" w:hAnsi="Times New Roman" w:cs="Times New Roman"/>
          <w:sz w:val="28"/>
          <w:szCs w:val="28"/>
          <w:bdr w:val="none" w:sz="0" w:space="0" w:color="auto" w:frame="1"/>
          <w:shd w:val="clear" w:color="auto" w:fill="FFFFFF"/>
        </w:rPr>
        <w:t xml:space="preserve"> </w:t>
      </w:r>
      <w:r w:rsidRPr="00437389">
        <w:rPr>
          <w:rFonts w:ascii="Times New Roman" w:hAnsi="Times New Roman" w:cs="Times New Roman"/>
          <w:sz w:val="28"/>
          <w:szCs w:val="28"/>
          <w:shd w:val="clear" w:color="auto" w:fill="FFFFFF"/>
        </w:rPr>
        <w:t>atbalsta uzskaites veidlapu paraugiem</w:t>
      </w:r>
      <w:r w:rsidR="1F854AD8" w:rsidRPr="00437389">
        <w:rPr>
          <w:rFonts w:ascii="Times New Roman" w:hAnsi="Times New Roman" w:cs="Times New Roman"/>
          <w:sz w:val="28"/>
          <w:szCs w:val="28"/>
          <w:shd w:val="clear" w:color="auto" w:fill="FFFFFF"/>
        </w:rPr>
        <w:t xml:space="preserve">” </w:t>
      </w:r>
      <w:r w:rsidR="00741FBA">
        <w:rPr>
          <w:rFonts w:ascii="Times New Roman" w:hAnsi="Times New Roman" w:cs="Times New Roman"/>
          <w:sz w:val="28"/>
          <w:szCs w:val="28"/>
          <w:shd w:val="clear" w:color="auto" w:fill="FFFFFF"/>
        </w:rPr>
        <w:t>–</w:t>
      </w:r>
      <w:r w:rsidR="00741FBA" w:rsidRPr="00437389">
        <w:rPr>
          <w:rFonts w:ascii="Times New Roman" w:hAnsi="Times New Roman" w:cs="Times New Roman"/>
          <w:sz w:val="28"/>
          <w:szCs w:val="28"/>
          <w:shd w:val="clear" w:color="auto" w:fill="FFFFFF"/>
        </w:rPr>
        <w:t xml:space="preserve"> </w:t>
      </w:r>
      <w:r w:rsidRPr="00437389">
        <w:rPr>
          <w:rFonts w:ascii="Times New Roman" w:hAnsi="Times New Roman" w:cs="Times New Roman"/>
          <w:sz w:val="28"/>
          <w:szCs w:val="28"/>
          <w:shd w:val="clear" w:color="auto" w:fill="FFFFFF"/>
        </w:rPr>
        <w:t xml:space="preserve">21.punktam </w:t>
      </w:r>
      <w:r w:rsidRPr="00437389">
        <w:rPr>
          <w:rFonts w:ascii="Times New Roman" w:hAnsi="Times New Roman" w:cs="Times New Roman"/>
          <w:i/>
          <w:iCs/>
          <w:sz w:val="28"/>
          <w:szCs w:val="28"/>
        </w:rPr>
        <w:t>(Noteikumu 6.</w:t>
      </w:r>
      <w:r w:rsidR="19547826" w:rsidRPr="00437389">
        <w:rPr>
          <w:rFonts w:ascii="Times New Roman" w:hAnsi="Times New Roman" w:cs="Times New Roman"/>
          <w:i/>
          <w:iCs/>
          <w:sz w:val="28"/>
          <w:szCs w:val="28"/>
        </w:rPr>
        <w:t>6</w:t>
      </w:r>
      <w:r w:rsidRPr="00437389">
        <w:rPr>
          <w:rFonts w:ascii="Times New Roman" w:hAnsi="Times New Roman" w:cs="Times New Roman"/>
          <w:i/>
          <w:iCs/>
          <w:sz w:val="28"/>
          <w:szCs w:val="28"/>
        </w:rPr>
        <w:t>.punkts)</w:t>
      </w:r>
      <w:r w:rsidRPr="0089441A">
        <w:rPr>
          <w:rFonts w:ascii="Times New Roman" w:hAnsi="Times New Roman" w:cs="Times New Roman"/>
          <w:sz w:val="28"/>
          <w:szCs w:val="28"/>
        </w:rPr>
        <w:t xml:space="preserve"> (atzīmē atbilstošo)</w:t>
      </w:r>
      <w:r w:rsidRPr="0089441A">
        <w:rPr>
          <w:rFonts w:ascii="Times New Roman" w:hAnsi="Times New Roman" w:cs="Times New Roman"/>
          <w:sz w:val="28"/>
          <w:szCs w:val="28"/>
          <w:shd w:val="clear" w:color="auto" w:fill="FFFFFF"/>
        </w:rPr>
        <w:t>:</w:t>
      </w:r>
      <w:r w:rsidR="159BA4F0" w:rsidRPr="0089441A">
        <w:rPr>
          <w:rFonts w:ascii="Times New Roman" w:hAnsi="Times New Roman" w:cs="Times New Roman"/>
          <w:sz w:val="28"/>
          <w:szCs w:val="28"/>
          <w:shd w:val="clear" w:color="auto" w:fill="FFFFFF"/>
        </w:rPr>
        <w:t xml:space="preserve"> </w:t>
      </w:r>
    </w:p>
    <w:p w14:paraId="0775D504" w14:textId="5AEB3703" w:rsidR="00233913" w:rsidRPr="00233913" w:rsidRDefault="003B55AC" w:rsidP="0089441A">
      <w:pPr>
        <w:ind w:left="426"/>
        <w:jc w:val="both"/>
        <w:rPr>
          <w:rFonts w:ascii="Times New Roman" w:hAnsi="Times New Roman" w:cs="Times New Roman"/>
          <w:sz w:val="28"/>
          <w:szCs w:val="28"/>
          <w:shd w:val="clear" w:color="auto" w:fill="FFFFFF"/>
        </w:rPr>
      </w:pPr>
      <w:r w:rsidRPr="00FE087A">
        <w:rPr>
          <w:sz w:val="24"/>
          <w:szCs w:val="24"/>
        </w:rPr>
        <w:lastRenderedPageBreak/>
        <w:t>□</w:t>
      </w:r>
      <w:r w:rsidR="00233913" w:rsidRPr="00233913">
        <w:rPr>
          <w:rFonts w:ascii="Times New Roman" w:hAnsi="Times New Roman" w:cs="Times New Roman"/>
          <w:sz w:val="28"/>
          <w:szCs w:val="28"/>
          <w:shd w:val="clear" w:color="auto" w:fill="FFFFFF"/>
        </w:rPr>
        <w:t xml:space="preserve"> </w:t>
      </w:r>
      <w:r w:rsidR="3CF87080" w:rsidRPr="00233913">
        <w:rPr>
          <w:rFonts w:ascii="Times New Roman" w:hAnsi="Times New Roman" w:cs="Times New Roman"/>
          <w:sz w:val="28"/>
          <w:szCs w:val="28"/>
          <w:shd w:val="clear" w:color="auto" w:fill="FFFFFF"/>
        </w:rPr>
        <w:t>p</w:t>
      </w:r>
      <w:r w:rsidR="00233913" w:rsidRPr="00233913">
        <w:rPr>
          <w:rFonts w:ascii="Times New Roman" w:hAnsi="Times New Roman" w:cs="Times New Roman"/>
          <w:sz w:val="28"/>
          <w:szCs w:val="28"/>
          <w:shd w:val="clear" w:color="auto" w:fill="FFFFFF"/>
        </w:rPr>
        <w:t xml:space="preserve">ievienoju </w:t>
      </w:r>
      <w:proofErr w:type="spellStart"/>
      <w:r w:rsidR="00534256">
        <w:rPr>
          <w:rFonts w:ascii="Times New Roman" w:eastAsia="Times New Roman" w:hAnsi="Times New Roman" w:cs="Times New Roman"/>
          <w:i/>
          <w:iCs/>
          <w:color w:val="000000" w:themeColor="text1"/>
          <w:sz w:val="28"/>
          <w:szCs w:val="28"/>
        </w:rPr>
        <w:t>d</w:t>
      </w:r>
      <w:r w:rsidR="00534256" w:rsidRPr="1D132528">
        <w:rPr>
          <w:rFonts w:ascii="Times New Roman" w:eastAsia="Times New Roman" w:hAnsi="Times New Roman" w:cs="Times New Roman"/>
          <w:i/>
          <w:iCs/>
          <w:color w:val="000000" w:themeColor="text1"/>
          <w:sz w:val="28"/>
          <w:szCs w:val="28"/>
        </w:rPr>
        <w:t>e</w:t>
      </w:r>
      <w:proofErr w:type="spellEnd"/>
      <w:r w:rsidR="00534256" w:rsidRPr="1D132528">
        <w:rPr>
          <w:rFonts w:ascii="Times New Roman" w:eastAsia="Times New Roman" w:hAnsi="Times New Roman" w:cs="Times New Roman"/>
          <w:i/>
          <w:iCs/>
          <w:color w:val="000000" w:themeColor="text1"/>
          <w:sz w:val="28"/>
          <w:szCs w:val="28"/>
        </w:rPr>
        <w:t xml:space="preserve"> </w:t>
      </w:r>
      <w:proofErr w:type="spellStart"/>
      <w:r w:rsidR="5CC2259A" w:rsidRPr="1D132528">
        <w:rPr>
          <w:rFonts w:ascii="Times New Roman" w:eastAsia="Times New Roman" w:hAnsi="Times New Roman" w:cs="Times New Roman"/>
          <w:i/>
          <w:iCs/>
          <w:color w:val="000000" w:themeColor="text1"/>
          <w:sz w:val="28"/>
          <w:szCs w:val="28"/>
        </w:rPr>
        <w:t>minims</w:t>
      </w:r>
      <w:proofErr w:type="spellEnd"/>
      <w:r w:rsidR="5CC2259A" w:rsidRPr="1D132528">
        <w:rPr>
          <w:rFonts w:ascii="Times New Roman" w:eastAsia="Times New Roman" w:hAnsi="Times New Roman" w:cs="Times New Roman"/>
          <w:i/>
          <w:iCs/>
          <w:color w:val="000000" w:themeColor="text1"/>
          <w:sz w:val="28"/>
          <w:szCs w:val="28"/>
        </w:rPr>
        <w:t xml:space="preserve"> atbalsta uzskaites sistēma sagatavotās veidlapas izdruku</w:t>
      </w:r>
      <w:r w:rsidR="00233913" w:rsidRPr="00233913">
        <w:rPr>
          <w:rFonts w:ascii="Times New Roman" w:hAnsi="Times New Roman" w:cs="Times New Roman"/>
          <w:sz w:val="28"/>
          <w:szCs w:val="28"/>
          <w:shd w:val="clear" w:color="auto" w:fill="FFFFFF"/>
        </w:rPr>
        <w:t>;</w:t>
      </w:r>
    </w:p>
    <w:p w14:paraId="2F655A5D" w14:textId="77777777" w:rsidR="00233913" w:rsidRPr="00233913" w:rsidRDefault="00233913" w:rsidP="0089441A">
      <w:pPr>
        <w:ind w:left="426"/>
        <w:jc w:val="both"/>
        <w:rPr>
          <w:rFonts w:ascii="Times New Roman" w:hAnsi="Times New Roman" w:cs="Times New Roman"/>
          <w:sz w:val="28"/>
          <w:szCs w:val="28"/>
          <w:shd w:val="clear" w:color="auto" w:fill="FFFFFF"/>
        </w:rPr>
      </w:pPr>
      <w:r w:rsidRPr="00233913">
        <w:rPr>
          <w:rFonts w:ascii="Times New Roman" w:hAnsi="Times New Roman" w:cs="Times New Roman"/>
          <w:sz w:val="28"/>
          <w:szCs w:val="28"/>
          <w:shd w:val="clear" w:color="auto" w:fill="FFFFFF"/>
        </w:rPr>
        <w:t xml:space="preserve">vai </w:t>
      </w:r>
    </w:p>
    <w:p w14:paraId="41FEC3F5" w14:textId="0CAA61A2" w:rsidR="00534256" w:rsidRDefault="003B55AC" w:rsidP="0089441A">
      <w:pPr>
        <w:ind w:left="426"/>
        <w:jc w:val="both"/>
        <w:rPr>
          <w:rFonts w:ascii="Times New Roman" w:hAnsi="Times New Roman" w:cs="Times New Roman"/>
          <w:sz w:val="28"/>
          <w:szCs w:val="28"/>
          <w:shd w:val="clear" w:color="auto" w:fill="FFFFFF"/>
        </w:rPr>
      </w:pPr>
      <w:r w:rsidRPr="00FE087A">
        <w:rPr>
          <w:sz w:val="24"/>
          <w:szCs w:val="24"/>
        </w:rPr>
        <w:t>□</w:t>
      </w:r>
      <w:r>
        <w:rPr>
          <w:sz w:val="24"/>
          <w:szCs w:val="24"/>
        </w:rPr>
        <w:t xml:space="preserve"> </w:t>
      </w:r>
      <w:r w:rsidR="00233913" w:rsidRPr="00233913">
        <w:rPr>
          <w:rFonts w:ascii="Times New Roman" w:hAnsi="Times New Roman" w:cs="Times New Roman"/>
          <w:sz w:val="28"/>
          <w:szCs w:val="28"/>
          <w:shd w:val="clear" w:color="auto" w:fill="FFFFFF"/>
        </w:rPr>
        <w:t xml:space="preserve">norādu </w:t>
      </w:r>
      <w:proofErr w:type="spellStart"/>
      <w:r w:rsidR="00534256">
        <w:rPr>
          <w:rFonts w:ascii="Times New Roman" w:eastAsia="Times New Roman" w:hAnsi="Times New Roman" w:cs="Times New Roman"/>
          <w:i/>
          <w:iCs/>
          <w:color w:val="000000" w:themeColor="text1"/>
          <w:sz w:val="28"/>
          <w:szCs w:val="28"/>
        </w:rPr>
        <w:t>d</w:t>
      </w:r>
      <w:r w:rsidR="00534256" w:rsidRPr="1D132528">
        <w:rPr>
          <w:rFonts w:ascii="Times New Roman" w:eastAsia="Times New Roman" w:hAnsi="Times New Roman" w:cs="Times New Roman"/>
          <w:i/>
          <w:iCs/>
          <w:color w:val="000000" w:themeColor="text1"/>
          <w:sz w:val="28"/>
          <w:szCs w:val="28"/>
        </w:rPr>
        <w:t>e</w:t>
      </w:r>
      <w:proofErr w:type="spellEnd"/>
      <w:r w:rsidR="00534256" w:rsidRPr="1D132528">
        <w:rPr>
          <w:rFonts w:ascii="Times New Roman" w:eastAsia="Times New Roman" w:hAnsi="Times New Roman" w:cs="Times New Roman"/>
          <w:i/>
          <w:iCs/>
          <w:color w:val="000000" w:themeColor="text1"/>
          <w:sz w:val="28"/>
          <w:szCs w:val="28"/>
        </w:rPr>
        <w:t xml:space="preserve"> </w:t>
      </w:r>
      <w:proofErr w:type="spellStart"/>
      <w:r w:rsidR="1FE175AD" w:rsidRPr="1D132528">
        <w:rPr>
          <w:rFonts w:ascii="Times New Roman" w:eastAsia="Times New Roman" w:hAnsi="Times New Roman" w:cs="Times New Roman"/>
          <w:i/>
          <w:iCs/>
          <w:color w:val="000000" w:themeColor="text1"/>
          <w:sz w:val="28"/>
          <w:szCs w:val="28"/>
        </w:rPr>
        <w:t>minimis</w:t>
      </w:r>
      <w:proofErr w:type="spellEnd"/>
      <w:r w:rsidR="1FE175AD" w:rsidRPr="1D132528">
        <w:rPr>
          <w:rFonts w:ascii="Times New Roman" w:eastAsia="Times New Roman" w:hAnsi="Times New Roman" w:cs="Times New Roman"/>
          <w:i/>
          <w:iCs/>
          <w:color w:val="000000" w:themeColor="text1"/>
          <w:sz w:val="28"/>
          <w:szCs w:val="28"/>
        </w:rPr>
        <w:t xml:space="preserve"> </w:t>
      </w:r>
      <w:r w:rsidR="1FE175AD" w:rsidRPr="1D132528">
        <w:rPr>
          <w:rFonts w:ascii="Times New Roman" w:eastAsia="Times New Roman" w:hAnsi="Times New Roman" w:cs="Times New Roman"/>
          <w:color w:val="000000" w:themeColor="text1"/>
          <w:sz w:val="28"/>
          <w:szCs w:val="28"/>
        </w:rPr>
        <w:t>atbalsta uzskaites</w:t>
      </w:r>
      <w:r w:rsidR="1FE175AD" w:rsidRPr="00233913">
        <w:rPr>
          <w:rFonts w:ascii="Times New Roman" w:hAnsi="Times New Roman" w:cs="Times New Roman"/>
          <w:sz w:val="28"/>
          <w:szCs w:val="28"/>
          <w:shd w:val="clear" w:color="auto" w:fill="FFFFFF"/>
        </w:rPr>
        <w:t xml:space="preserve"> </w:t>
      </w:r>
      <w:r w:rsidR="00233913" w:rsidRPr="00233913">
        <w:rPr>
          <w:rFonts w:ascii="Times New Roman" w:hAnsi="Times New Roman" w:cs="Times New Roman"/>
          <w:sz w:val="28"/>
          <w:szCs w:val="28"/>
          <w:shd w:val="clear" w:color="auto" w:fill="FFFFFF"/>
        </w:rPr>
        <w:t>sistēmā izveidotās un apstiprinātās pretendenta veidlapas identifikācijas numuru</w:t>
      </w:r>
    </w:p>
    <w:p w14:paraId="2AD422B6" w14:textId="77777777" w:rsidR="00B6664B" w:rsidRDefault="00B6664B" w:rsidP="00860CDA">
      <w:pPr>
        <w:spacing w:after="0"/>
        <w:ind w:left="426"/>
        <w:jc w:val="both"/>
        <w:rPr>
          <w:rFonts w:ascii="Times New Roman" w:hAnsi="Times New Roman" w:cs="Times New Roman"/>
          <w:sz w:val="20"/>
          <w:szCs w:val="20"/>
          <w:u w:val="single"/>
        </w:rPr>
      </w:pPr>
      <w:r>
        <w:rPr>
          <w:rFonts w:ascii="Times New Roman" w:hAnsi="Times New Roman" w:cs="Times New Roman"/>
          <w:i/>
          <w:iCs/>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6FBD887D" w14:textId="5DCD5F76" w:rsidR="00233913" w:rsidRPr="00230456" w:rsidRDefault="00233913" w:rsidP="00860CDA">
      <w:pPr>
        <w:spacing w:after="0" w:line="240" w:lineRule="auto"/>
        <w:jc w:val="center"/>
        <w:rPr>
          <w:rFonts w:ascii="Times New Roman" w:hAnsi="Times New Roman" w:cs="Times New Roman"/>
          <w:i/>
          <w:iCs/>
          <w:sz w:val="20"/>
          <w:szCs w:val="20"/>
        </w:rPr>
      </w:pPr>
      <w:r w:rsidRPr="00860CDA">
        <w:rPr>
          <w:rFonts w:ascii="Times New Roman" w:hAnsi="Times New Roman" w:cs="Times New Roman"/>
          <w:i/>
          <w:iCs/>
          <w:sz w:val="20"/>
          <w:szCs w:val="20"/>
        </w:rPr>
        <w:t>(norāda sistēmas identifikācijas numuru)</w:t>
      </w:r>
    </w:p>
    <w:p w14:paraId="1B29CCCA" w14:textId="208A5992" w:rsidR="00F1012F" w:rsidRPr="00860CDA" w:rsidRDefault="00826053" w:rsidP="00230456">
      <w:pPr>
        <w:pStyle w:val="Sarakstarindkopa"/>
        <w:numPr>
          <w:ilvl w:val="0"/>
          <w:numId w:val="3"/>
        </w:numPr>
        <w:spacing w:before="240"/>
        <w:ind w:left="357" w:hanging="357"/>
        <w:jc w:val="both"/>
        <w:rPr>
          <w:rFonts w:ascii="Times New Roman" w:hAnsi="Times New Roman" w:cs="Times New Roman"/>
          <w:sz w:val="28"/>
          <w:szCs w:val="28"/>
        </w:rPr>
      </w:pPr>
      <w:r w:rsidRPr="00860CDA">
        <w:rPr>
          <w:rFonts w:ascii="Times New Roman" w:hAnsi="Times New Roman" w:cs="Times New Roman"/>
          <w:sz w:val="28"/>
          <w:szCs w:val="28"/>
        </w:rPr>
        <w:t>Iesnieguma</w:t>
      </w:r>
      <w:r w:rsidR="533F5D01" w:rsidRPr="00860CDA">
        <w:rPr>
          <w:rFonts w:ascii="Times New Roman" w:hAnsi="Times New Roman" w:cs="Times New Roman"/>
          <w:sz w:val="28"/>
          <w:szCs w:val="28"/>
        </w:rPr>
        <w:t>m</w:t>
      </w:r>
      <w:r w:rsidRPr="00860CDA">
        <w:rPr>
          <w:rFonts w:ascii="Times New Roman" w:hAnsi="Times New Roman" w:cs="Times New Roman"/>
          <w:sz w:val="28"/>
          <w:szCs w:val="28"/>
        </w:rPr>
        <w:t xml:space="preserve"> pievienoju paziņojumu izdrukas no Valsts ieņēmumu dienesta elektroniskās deklarēšanas sistēmas par 2019. un </w:t>
      </w:r>
      <w:proofErr w:type="gramStart"/>
      <w:r w:rsidRPr="00860CDA">
        <w:rPr>
          <w:rFonts w:ascii="Times New Roman" w:hAnsi="Times New Roman" w:cs="Times New Roman"/>
          <w:sz w:val="28"/>
          <w:szCs w:val="28"/>
        </w:rPr>
        <w:t>2020.gadu</w:t>
      </w:r>
      <w:proofErr w:type="gramEnd"/>
      <w:r w:rsidRPr="00860CDA">
        <w:rPr>
          <w:rFonts w:ascii="Times New Roman" w:hAnsi="Times New Roman" w:cs="Times New Roman"/>
          <w:sz w:val="28"/>
          <w:szCs w:val="28"/>
        </w:rPr>
        <w:t xml:space="preserve">, kuros ietverta informācija par fiziskajām personām izmaksāto ienākumu no intelektuālā īpašuma (izņemot autortiesību mantinieku ienākumus) (ienākuma veida kods 1003), par ko nav saņemts cits valsts atbalsts </w:t>
      </w:r>
      <w:r w:rsidRPr="00860CDA">
        <w:rPr>
          <w:rFonts w:ascii="Times New Roman" w:hAnsi="Times New Roman" w:cs="Times New Roman"/>
          <w:i/>
          <w:iCs/>
          <w:sz w:val="28"/>
          <w:szCs w:val="28"/>
        </w:rPr>
        <w:t>(Noteikumu Nr.6.3.punkts)</w:t>
      </w:r>
      <w:r w:rsidRPr="00860CDA">
        <w:rPr>
          <w:rFonts w:ascii="Times New Roman" w:hAnsi="Times New Roman" w:cs="Times New Roman"/>
          <w:sz w:val="28"/>
          <w:szCs w:val="28"/>
        </w:rPr>
        <w:t>:</w:t>
      </w:r>
    </w:p>
    <w:p w14:paraId="75F6A4D7" w14:textId="769AF966" w:rsidR="00826053" w:rsidRDefault="00826053" w:rsidP="00860CDA">
      <w:pPr>
        <w:spacing w:after="0"/>
        <w:ind w:left="426"/>
        <w:jc w:val="both"/>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230456">
        <w:rPr>
          <w:rFonts w:ascii="Times New Roman" w:hAnsi="Times New Roman" w:cs="Times New Roman"/>
          <w:sz w:val="28"/>
          <w:szCs w:val="28"/>
          <w:u w:val="single"/>
        </w:rPr>
        <w:t>________</w:t>
      </w:r>
      <w:proofErr w:type="gramStart"/>
      <w:r>
        <w:rPr>
          <w:rFonts w:ascii="Times New Roman" w:hAnsi="Times New Roman" w:cs="Times New Roman"/>
          <w:sz w:val="28"/>
          <w:szCs w:val="28"/>
          <w:u w:val="single"/>
        </w:rPr>
        <w:t xml:space="preserve">     </w:t>
      </w:r>
      <w:proofErr w:type="gramEnd"/>
    </w:p>
    <w:p w14:paraId="43A79ABE" w14:textId="281D45DF" w:rsidR="00826053" w:rsidRPr="00860CDA" w:rsidRDefault="00826053" w:rsidP="00860CDA">
      <w:pPr>
        <w:spacing w:after="0" w:line="240" w:lineRule="auto"/>
        <w:jc w:val="center"/>
        <w:rPr>
          <w:rFonts w:ascii="Times New Roman" w:hAnsi="Times New Roman" w:cs="Times New Roman"/>
          <w:i/>
          <w:iCs/>
          <w:sz w:val="20"/>
          <w:szCs w:val="20"/>
        </w:rPr>
      </w:pPr>
      <w:r w:rsidRPr="00860CDA">
        <w:rPr>
          <w:rFonts w:ascii="Times New Roman" w:hAnsi="Times New Roman" w:cs="Times New Roman"/>
          <w:i/>
          <w:iCs/>
          <w:sz w:val="20"/>
          <w:szCs w:val="20"/>
        </w:rPr>
        <w:t>(lūdzu sniegt uzskaitījumu</w:t>
      </w:r>
      <w:r w:rsidR="00860CDA">
        <w:rPr>
          <w:rFonts w:ascii="Times New Roman" w:hAnsi="Times New Roman" w:cs="Times New Roman"/>
          <w:i/>
          <w:iCs/>
          <w:sz w:val="20"/>
          <w:szCs w:val="20"/>
        </w:rPr>
        <w:t>,</w:t>
      </w:r>
      <w:r w:rsidRPr="00860CDA">
        <w:rPr>
          <w:rFonts w:ascii="Times New Roman" w:hAnsi="Times New Roman" w:cs="Times New Roman"/>
          <w:i/>
          <w:iCs/>
          <w:sz w:val="20"/>
          <w:szCs w:val="20"/>
        </w:rPr>
        <w:t xml:space="preserve"> par kādiem mēnešiem iesniegti paziņojumi un uz cik lapām tie pievienoti)</w:t>
      </w:r>
    </w:p>
    <w:p w14:paraId="0BA7B745" w14:textId="363FF232" w:rsidR="00826053" w:rsidRDefault="00233913" w:rsidP="00F1012F">
      <w:pPr>
        <w:jc w:val="both"/>
        <w:rPr>
          <w:rFonts w:ascii="Times New Roman" w:hAnsi="Times New Roman" w:cs="Times New Roman"/>
          <w:sz w:val="28"/>
          <w:szCs w:val="28"/>
        </w:rPr>
      </w:pPr>
      <w:r>
        <w:rPr>
          <w:rFonts w:ascii="Times New Roman" w:hAnsi="Times New Roman" w:cs="Times New Roman"/>
          <w:sz w:val="28"/>
          <w:szCs w:val="28"/>
        </w:rPr>
        <w:t xml:space="preserve"> </w:t>
      </w:r>
    </w:p>
    <w:p w14:paraId="4E3B2A53" w14:textId="4ED39AE7" w:rsidR="003B55AC" w:rsidRDefault="003B55AC" w:rsidP="00F1012F">
      <w:pPr>
        <w:jc w:val="both"/>
        <w:rPr>
          <w:rFonts w:ascii="Times New Roman" w:hAnsi="Times New Roman" w:cs="Times New Roman"/>
          <w:sz w:val="28"/>
          <w:szCs w:val="28"/>
        </w:rPr>
      </w:pPr>
    </w:p>
    <w:p w14:paraId="28753B0A" w14:textId="77777777" w:rsidR="003B55AC" w:rsidRDefault="003B55AC" w:rsidP="003B55AC">
      <w:pPr>
        <w:rPr>
          <w:rFonts w:ascii="Times New Roman" w:hAnsi="Times New Roman" w:cs="Times New Roman"/>
          <w:i/>
          <w:sz w:val="24"/>
        </w:rPr>
      </w:pPr>
      <w:proofErr w:type="gramStart"/>
      <w:r w:rsidRPr="003B55AC">
        <w:rPr>
          <w:rFonts w:ascii="Times New Roman" w:hAnsi="Times New Roman" w:cs="Times New Roman"/>
          <w:sz w:val="24"/>
        </w:rPr>
        <w:t>2021.gada</w:t>
      </w:r>
      <w:proofErr w:type="gramEnd"/>
      <w:r w:rsidRPr="003B55AC">
        <w:rPr>
          <w:rFonts w:ascii="Times New Roman" w:hAnsi="Times New Roman" w:cs="Times New Roman"/>
          <w:sz w:val="24"/>
        </w:rPr>
        <w:t xml:space="preserve"> _____.________________</w:t>
      </w:r>
      <w:r w:rsidRPr="003B55AC">
        <w:rPr>
          <w:rFonts w:ascii="Times New Roman" w:hAnsi="Times New Roman" w:cs="Times New Roman"/>
          <w:i/>
          <w:sz w:val="24"/>
        </w:rPr>
        <w:tab/>
      </w:r>
    </w:p>
    <w:p w14:paraId="09864D8D" w14:textId="441E94C5" w:rsidR="003B55AC" w:rsidRPr="003B55AC" w:rsidRDefault="003B55AC" w:rsidP="00860CDA">
      <w:pPr>
        <w:spacing w:after="0" w:line="240" w:lineRule="auto"/>
        <w:ind w:left="3600" w:firstLine="720"/>
        <w:jc w:val="center"/>
        <w:rPr>
          <w:rFonts w:ascii="Times New Roman" w:hAnsi="Times New Roman" w:cs="Times New Roman"/>
          <w:i/>
          <w:sz w:val="24"/>
        </w:rPr>
      </w:pPr>
      <w:r w:rsidRPr="003B55AC">
        <w:rPr>
          <w:rFonts w:ascii="Times New Roman" w:hAnsi="Times New Roman" w:cs="Times New Roman"/>
          <w:i/>
          <w:sz w:val="24"/>
        </w:rPr>
        <w:t>______________________________</w:t>
      </w:r>
      <w:r w:rsidR="00860CDA">
        <w:rPr>
          <w:rFonts w:ascii="Times New Roman" w:hAnsi="Times New Roman" w:cs="Times New Roman"/>
          <w:i/>
          <w:sz w:val="24"/>
        </w:rPr>
        <w:t>_______</w:t>
      </w:r>
    </w:p>
    <w:p w14:paraId="777A96E2" w14:textId="10A715E9" w:rsidR="003B55AC" w:rsidRPr="003B55AC" w:rsidRDefault="003B55AC" w:rsidP="00860CDA">
      <w:pPr>
        <w:spacing w:after="0" w:line="240" w:lineRule="auto"/>
        <w:ind w:left="4320" w:firstLine="720"/>
        <w:jc w:val="center"/>
        <w:rPr>
          <w:rFonts w:ascii="Times New Roman" w:hAnsi="Times New Roman" w:cs="Times New Roman"/>
        </w:rPr>
      </w:pPr>
      <w:r w:rsidRPr="003B55AC">
        <w:rPr>
          <w:rFonts w:ascii="Times New Roman" w:hAnsi="Times New Roman" w:cs="Times New Roman"/>
          <w:i/>
          <w:sz w:val="24"/>
        </w:rPr>
        <w:t>(paraksts</w:t>
      </w:r>
      <w:r>
        <w:rPr>
          <w:rFonts w:ascii="Times New Roman" w:hAnsi="Times New Roman" w:cs="Times New Roman"/>
          <w:i/>
          <w:sz w:val="24"/>
        </w:rPr>
        <w:t>**</w:t>
      </w:r>
      <w:r w:rsidR="00860CDA">
        <w:rPr>
          <w:rFonts w:ascii="Times New Roman" w:hAnsi="Times New Roman" w:cs="Times New Roman"/>
          <w:i/>
          <w:sz w:val="24"/>
        </w:rPr>
        <w:t xml:space="preserve">, </w:t>
      </w:r>
      <w:r w:rsidRPr="003B55AC">
        <w:rPr>
          <w:rFonts w:ascii="Times New Roman" w:hAnsi="Times New Roman" w:cs="Times New Roman"/>
          <w:i/>
          <w:sz w:val="24"/>
        </w:rPr>
        <w:t>paraksta atšifrējums)</w:t>
      </w:r>
    </w:p>
    <w:p w14:paraId="2F1747A9" w14:textId="77777777" w:rsidR="00741FBA" w:rsidRDefault="00741FBA" w:rsidP="000603EC">
      <w:pPr>
        <w:spacing w:after="0" w:line="240" w:lineRule="auto"/>
        <w:ind w:right="13"/>
        <w:jc w:val="both"/>
        <w:rPr>
          <w:rFonts w:ascii="Times New Roman" w:hAnsi="Times New Roman" w:cs="Times New Roman"/>
          <w:sz w:val="26"/>
          <w:szCs w:val="26"/>
        </w:rPr>
      </w:pPr>
    </w:p>
    <w:p w14:paraId="2B24F503" w14:textId="3D613ED7" w:rsidR="00741FBA" w:rsidRPr="00860CDA" w:rsidRDefault="00741FBA" w:rsidP="00741FBA">
      <w:pPr>
        <w:pStyle w:val="Kjene"/>
        <w:rPr>
          <w:rFonts w:ascii="Times New Roman" w:hAnsi="Times New Roman" w:cs="Times New Roman"/>
        </w:rPr>
      </w:pPr>
      <w:r w:rsidRPr="00860CDA">
        <w:rPr>
          <w:rFonts w:ascii="Times New Roman" w:hAnsi="Times New Roman" w:cs="Times New Roman"/>
        </w:rPr>
        <w:t>* Parakstot iesniegumu, tiek sniegts minētais apliecinājums</w:t>
      </w:r>
    </w:p>
    <w:p w14:paraId="2C30729A" w14:textId="5B2B8196" w:rsidR="003B55AC" w:rsidRPr="00860CDA" w:rsidRDefault="003B55AC" w:rsidP="000603EC">
      <w:pPr>
        <w:spacing w:after="0" w:line="240" w:lineRule="auto"/>
        <w:ind w:right="13"/>
        <w:jc w:val="both"/>
        <w:rPr>
          <w:rFonts w:ascii="Times New Roman" w:hAnsi="Times New Roman" w:cs="Times New Roman"/>
        </w:rPr>
      </w:pPr>
      <w:r w:rsidRPr="00860CDA">
        <w:rPr>
          <w:rFonts w:ascii="Times New Roman" w:hAnsi="Times New Roman" w:cs="Times New Roman"/>
        </w:rPr>
        <w:t>**Dokuments ir parakstīts ar drošu elektronisko parakstu.</w:t>
      </w:r>
    </w:p>
    <w:sectPr w:rsidR="003B55AC" w:rsidRPr="00860CDA" w:rsidSect="0089441A">
      <w:headerReference w:type="default" r:id="rId11"/>
      <w:footerReference w:type="defaul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59C87" w14:textId="77777777" w:rsidR="00826053" w:rsidRDefault="00826053" w:rsidP="00826053">
      <w:pPr>
        <w:spacing w:after="0" w:line="240" w:lineRule="auto"/>
      </w:pPr>
      <w:r>
        <w:separator/>
      </w:r>
    </w:p>
  </w:endnote>
  <w:endnote w:type="continuationSeparator" w:id="0">
    <w:p w14:paraId="4A81CE38" w14:textId="77777777" w:rsidR="00826053" w:rsidRDefault="00826053" w:rsidP="00826053">
      <w:pPr>
        <w:spacing w:after="0" w:line="240" w:lineRule="auto"/>
      </w:pPr>
      <w:r>
        <w:continuationSeparator/>
      </w:r>
    </w:p>
  </w:endnote>
  <w:endnote w:type="continuationNotice" w:id="1">
    <w:p w14:paraId="0E8FA673" w14:textId="77777777" w:rsidR="00354CA6" w:rsidRDefault="00354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1384" w14:textId="75003D9E" w:rsidR="00826053" w:rsidRPr="00826053" w:rsidRDefault="00826053" w:rsidP="00826053">
    <w:pPr>
      <w:pStyle w:val="Kjen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F328C" w14:textId="77777777" w:rsidR="00826053" w:rsidRDefault="00826053" w:rsidP="00826053">
      <w:pPr>
        <w:spacing w:after="0" w:line="240" w:lineRule="auto"/>
      </w:pPr>
      <w:r>
        <w:separator/>
      </w:r>
    </w:p>
  </w:footnote>
  <w:footnote w:type="continuationSeparator" w:id="0">
    <w:p w14:paraId="446F76A7" w14:textId="77777777" w:rsidR="00826053" w:rsidRDefault="00826053" w:rsidP="00826053">
      <w:pPr>
        <w:spacing w:after="0" w:line="240" w:lineRule="auto"/>
      </w:pPr>
      <w:r>
        <w:continuationSeparator/>
      </w:r>
    </w:p>
  </w:footnote>
  <w:footnote w:type="continuationNotice" w:id="1">
    <w:p w14:paraId="25F219B4" w14:textId="77777777" w:rsidR="00354CA6" w:rsidRDefault="00354C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509656"/>
      <w:docPartObj>
        <w:docPartGallery w:val="Page Numbers (Top of Page)"/>
        <w:docPartUnique/>
      </w:docPartObj>
    </w:sdtPr>
    <w:sdtEndPr>
      <w:rPr>
        <w:rFonts w:ascii="Times New Roman" w:hAnsi="Times New Roman" w:cs="Times New Roman"/>
        <w:sz w:val="24"/>
        <w:szCs w:val="24"/>
      </w:rPr>
    </w:sdtEndPr>
    <w:sdtContent>
      <w:p w14:paraId="6516A966" w14:textId="7EF09D5A" w:rsidR="0089441A" w:rsidRPr="0089441A" w:rsidRDefault="0089441A" w:rsidP="0089441A">
        <w:pPr>
          <w:pStyle w:val="Galvene"/>
          <w:jc w:val="center"/>
          <w:rPr>
            <w:rFonts w:ascii="Times New Roman" w:hAnsi="Times New Roman" w:cs="Times New Roman"/>
            <w:sz w:val="24"/>
            <w:szCs w:val="24"/>
          </w:rPr>
        </w:pPr>
        <w:r w:rsidRPr="0089441A">
          <w:rPr>
            <w:rFonts w:ascii="Times New Roman" w:hAnsi="Times New Roman" w:cs="Times New Roman"/>
            <w:sz w:val="24"/>
            <w:szCs w:val="24"/>
          </w:rPr>
          <w:fldChar w:fldCharType="begin"/>
        </w:r>
        <w:r w:rsidRPr="0089441A">
          <w:rPr>
            <w:rFonts w:ascii="Times New Roman" w:hAnsi="Times New Roman" w:cs="Times New Roman"/>
            <w:sz w:val="24"/>
            <w:szCs w:val="24"/>
          </w:rPr>
          <w:instrText>PAGE   \* MERGEFORMAT</w:instrText>
        </w:r>
        <w:r w:rsidRPr="0089441A">
          <w:rPr>
            <w:rFonts w:ascii="Times New Roman" w:hAnsi="Times New Roman" w:cs="Times New Roman"/>
            <w:sz w:val="24"/>
            <w:szCs w:val="24"/>
          </w:rPr>
          <w:fldChar w:fldCharType="separate"/>
        </w:r>
        <w:r w:rsidRPr="0089441A">
          <w:rPr>
            <w:rFonts w:ascii="Times New Roman" w:hAnsi="Times New Roman" w:cs="Times New Roman"/>
            <w:sz w:val="24"/>
            <w:szCs w:val="24"/>
          </w:rPr>
          <w:t>2</w:t>
        </w:r>
        <w:r w:rsidRPr="0089441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E62B3"/>
    <w:multiLevelType w:val="hybridMultilevel"/>
    <w:tmpl w:val="798096D8"/>
    <w:lvl w:ilvl="0" w:tplc="E90E49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CD570A"/>
    <w:multiLevelType w:val="hybridMultilevel"/>
    <w:tmpl w:val="B614B0A0"/>
    <w:lvl w:ilvl="0" w:tplc="CCE4BC0C">
      <w:start w:val="1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832BBD"/>
    <w:multiLevelType w:val="hybridMultilevel"/>
    <w:tmpl w:val="77D8F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4C725D"/>
    <w:multiLevelType w:val="hybridMultilevel"/>
    <w:tmpl w:val="400A48FC"/>
    <w:lvl w:ilvl="0" w:tplc="E90E49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2F"/>
    <w:rsid w:val="000603EC"/>
    <w:rsid w:val="000A7161"/>
    <w:rsid w:val="00230456"/>
    <w:rsid w:val="00233913"/>
    <w:rsid w:val="00264347"/>
    <w:rsid w:val="00354CA6"/>
    <w:rsid w:val="003B55AC"/>
    <w:rsid w:val="00437389"/>
    <w:rsid w:val="00534256"/>
    <w:rsid w:val="00673F58"/>
    <w:rsid w:val="006D1C46"/>
    <w:rsid w:val="00741FBA"/>
    <w:rsid w:val="00763F47"/>
    <w:rsid w:val="00826053"/>
    <w:rsid w:val="00860CDA"/>
    <w:rsid w:val="0089441A"/>
    <w:rsid w:val="008F5927"/>
    <w:rsid w:val="00B36C80"/>
    <w:rsid w:val="00B6664B"/>
    <w:rsid w:val="00BC209C"/>
    <w:rsid w:val="00F1012F"/>
    <w:rsid w:val="00F2386F"/>
    <w:rsid w:val="0226CBEF"/>
    <w:rsid w:val="0C7BA146"/>
    <w:rsid w:val="1095E301"/>
    <w:rsid w:val="151A5C16"/>
    <w:rsid w:val="159BA4F0"/>
    <w:rsid w:val="19547826"/>
    <w:rsid w:val="1D132528"/>
    <w:rsid w:val="1D662FC0"/>
    <w:rsid w:val="1F854AD8"/>
    <w:rsid w:val="1FE175AD"/>
    <w:rsid w:val="21D32ED3"/>
    <w:rsid w:val="285B34A4"/>
    <w:rsid w:val="34737756"/>
    <w:rsid w:val="3CF87080"/>
    <w:rsid w:val="422718A6"/>
    <w:rsid w:val="533F5D01"/>
    <w:rsid w:val="5CC2259A"/>
    <w:rsid w:val="5E5A89AD"/>
    <w:rsid w:val="60E065A6"/>
    <w:rsid w:val="64B0A2D4"/>
    <w:rsid w:val="67E84396"/>
    <w:rsid w:val="720A90A8"/>
    <w:rsid w:val="723EC8E7"/>
    <w:rsid w:val="7C86790C"/>
    <w:rsid w:val="7E55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F99BE"/>
  <w15:chartTrackingRefBased/>
  <w15:docId w15:val="{5E6855F9-0C56-434D-BC09-B0ED1E54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64347"/>
    <w:rPr>
      <w:i/>
      <w:iCs/>
    </w:rPr>
  </w:style>
  <w:style w:type="paragraph" w:styleId="Galvene">
    <w:name w:val="header"/>
    <w:basedOn w:val="Parasts"/>
    <w:link w:val="GalveneRakstz"/>
    <w:uiPriority w:val="99"/>
    <w:unhideWhenUsed/>
    <w:rsid w:val="008260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6053"/>
  </w:style>
  <w:style w:type="paragraph" w:styleId="Kjene">
    <w:name w:val="footer"/>
    <w:basedOn w:val="Parasts"/>
    <w:link w:val="KjeneRakstz"/>
    <w:uiPriority w:val="99"/>
    <w:unhideWhenUsed/>
    <w:rsid w:val="008260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6053"/>
  </w:style>
  <w:style w:type="character" w:styleId="Hipersaite">
    <w:name w:val="Hyperlink"/>
    <w:basedOn w:val="Noklusjumarindkopasfonts"/>
    <w:uiPriority w:val="99"/>
    <w:semiHidden/>
    <w:unhideWhenUsed/>
    <w:rsid w:val="00233913"/>
    <w:rPr>
      <w:color w:val="0000FF"/>
      <w:u w:val="single"/>
    </w:rPr>
  </w:style>
  <w:style w:type="paragraph" w:styleId="Sarakstarindkopa">
    <w:name w:val="List Paragraph"/>
    <w:basedOn w:val="Parasts"/>
    <w:uiPriority w:val="34"/>
    <w:qFormat/>
    <w:rsid w:val="00233913"/>
    <w:pPr>
      <w:ind w:left="720"/>
      <w:contextualSpacing/>
    </w:pPr>
  </w:style>
  <w:style w:type="paragraph" w:styleId="Balonteksts">
    <w:name w:val="Balloon Text"/>
    <w:basedOn w:val="Parasts"/>
    <w:link w:val="BalontekstsRakstz"/>
    <w:uiPriority w:val="99"/>
    <w:semiHidden/>
    <w:unhideWhenUsed/>
    <w:rsid w:val="00763F4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3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51C2B742EA77443A0BDB540B60C0424" ma:contentTypeVersion="9" ma:contentTypeDescription="Izveidot jaunu dokumentu." ma:contentTypeScope="" ma:versionID="2f0804c41155b354573a9522cdd51639">
  <xsd:schema xmlns:xsd="http://www.w3.org/2001/XMLSchema" xmlns:xs="http://www.w3.org/2001/XMLSchema" xmlns:p="http://schemas.microsoft.com/office/2006/metadata/properties" xmlns:ns3="8767dccf-673c-482e-bfab-6e5bd140a06e" xmlns:ns4="f88eea76-17b3-4b0f-ae36-300eaf0e14c0" targetNamespace="http://schemas.microsoft.com/office/2006/metadata/properties" ma:root="true" ma:fieldsID="d1f86add92fbf280679820f355da543e" ns3:_="" ns4:_="">
    <xsd:import namespace="8767dccf-673c-482e-bfab-6e5bd140a06e"/>
    <xsd:import namespace="f88eea76-17b3-4b0f-ae36-300eaf0e14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7dccf-673c-482e-bfab-6e5bd140a06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eea76-17b3-4b0f-ae36-300eaf0e14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B8876-D01D-48BD-A381-417BF39F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7dccf-673c-482e-bfab-6e5bd140a06e"/>
    <ds:schemaRef ds:uri="f88eea76-17b3-4b0f-ae36-300eaf0e1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053B-F9D2-4FBC-9AAF-A1BB8F333DDD}">
  <ds:schemaRefs>
    <ds:schemaRef ds:uri="http://schemas.openxmlformats.org/officeDocument/2006/bibliography"/>
  </ds:schemaRefs>
</ds:datastoreItem>
</file>

<file path=customXml/itemProps3.xml><?xml version="1.0" encoding="utf-8"?>
<ds:datastoreItem xmlns:ds="http://schemas.openxmlformats.org/officeDocument/2006/customXml" ds:itemID="{857551A5-4C34-42EC-AC19-0F908528B131}">
  <ds:schemaRefs>
    <ds:schemaRef ds:uri="http://schemas.microsoft.com/office/2006/metadata/properties"/>
    <ds:schemaRef ds:uri="http://schemas.openxmlformats.org/package/2006/metadata/core-properties"/>
    <ds:schemaRef ds:uri="http://purl.org/dc/terms/"/>
    <ds:schemaRef ds:uri="8767dccf-673c-482e-bfab-6e5bd140a06e"/>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f88eea76-17b3-4b0f-ae36-300eaf0e14c0"/>
  </ds:schemaRefs>
</ds:datastoreItem>
</file>

<file path=customXml/itemProps4.xml><?xml version="1.0" encoding="utf-8"?>
<ds:datastoreItem xmlns:ds="http://schemas.openxmlformats.org/officeDocument/2006/customXml" ds:itemID="{D69083BB-EF5C-4160-84F8-8DB90DBD3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1681</Words>
  <Characters>959</Characters>
  <Application>Microsoft Office Word</Application>
  <DocSecurity>4</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Zakevica</dc:creator>
  <cp:keywords/>
  <dc:description/>
  <cp:lastModifiedBy>Baiba Zakevica</cp:lastModifiedBy>
  <cp:revision>2</cp:revision>
  <dcterms:created xsi:type="dcterms:W3CDTF">2021-11-12T08:53:00Z</dcterms:created>
  <dcterms:modified xsi:type="dcterms:W3CDTF">2021-11-12T08:53:00Z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0x010100651C2B742EA77443A0BDB540B60C0424</vt:lpwstr>
  </property>
</Properties>
</file>