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6EFE" w:rsidR="00AE1AA0" w:rsidP="00AE1AA0" w:rsidRDefault="00AE1AA0" w14:paraId="5A6B011A" w14:textId="77777777">
      <w:pPr>
        <w:rPr>
          <w:lang w:val="lv-LV"/>
        </w:rPr>
      </w:pPr>
    </w:p>
    <w:p w:rsidRPr="00766EFE" w:rsidR="00AE1AA0" w:rsidP="00AE1AA0" w:rsidRDefault="00AE1AA0" w14:paraId="56162AE5" w14:textId="77777777">
      <w:pPr>
        <w:jc w:val="right"/>
        <w:rPr>
          <w:i/>
          <w:szCs w:val="24"/>
          <w:lang w:val="lv-LV"/>
        </w:rPr>
      </w:pPr>
      <w:r w:rsidRPr="00766EFE">
        <w:rPr>
          <w:i/>
          <w:szCs w:val="24"/>
          <w:lang w:val="lv-LV"/>
        </w:rPr>
        <w:t>Projekts</w:t>
      </w:r>
    </w:p>
    <w:p w:rsidRPr="00766EFE" w:rsidR="00AE1AA0" w:rsidP="00AE1AA0" w:rsidRDefault="00AE1AA0" w14:paraId="2B7874F9" w14:textId="77777777">
      <w:pPr>
        <w:jc w:val="center"/>
        <w:rPr>
          <w:szCs w:val="24"/>
          <w:lang w:val="lv-LV"/>
        </w:rPr>
      </w:pPr>
    </w:p>
    <w:p w:rsidRPr="0056693D" w:rsidR="0056693D" w:rsidP="0056693D" w:rsidRDefault="0056693D" w14:paraId="7B8D811D" w14:textId="54ECA194">
      <w:pPr>
        <w:jc w:val="center"/>
        <w:rPr>
          <w:b/>
          <w:szCs w:val="24"/>
          <w:lang w:val="lv-LV"/>
        </w:rPr>
      </w:pPr>
      <w:r w:rsidRPr="0056693D">
        <w:rPr>
          <w:b/>
          <w:szCs w:val="24"/>
          <w:lang w:val="lv-LV"/>
        </w:rPr>
        <w:t>Līdzdarbības līgums</w:t>
      </w:r>
    </w:p>
    <w:p w:rsidRPr="0056693D" w:rsidR="0056693D" w:rsidP="0056693D" w:rsidRDefault="006C55F8" w14:paraId="7E9F3429" w14:textId="15B0E602">
      <w:pPr>
        <w:jc w:val="center"/>
        <w:rPr>
          <w:b/>
          <w:szCs w:val="24"/>
          <w:lang w:val="lv-LV"/>
        </w:rPr>
      </w:pPr>
      <w:r>
        <w:rPr>
          <w:b/>
          <w:szCs w:val="24"/>
          <w:lang w:val="lv-LV"/>
        </w:rPr>
        <w:t>p</w:t>
      </w:r>
      <w:r w:rsidRPr="0056693D">
        <w:rPr>
          <w:b/>
          <w:szCs w:val="24"/>
          <w:lang w:val="lv-LV"/>
        </w:rPr>
        <w:t>ar</w:t>
      </w:r>
      <w:r>
        <w:rPr>
          <w:b/>
          <w:szCs w:val="24"/>
          <w:lang w:val="lv-LV"/>
        </w:rPr>
        <w:t xml:space="preserve"> </w:t>
      </w:r>
      <w:r w:rsidRPr="0056693D" w:rsidR="0056693D">
        <w:rPr>
          <w:b/>
          <w:szCs w:val="24"/>
          <w:lang w:val="lv-LV"/>
        </w:rPr>
        <w:t xml:space="preserve">atsevišķu valsts pārvaldes uzdevumu veikšanu </w:t>
      </w:r>
      <w:r w:rsidR="00042CBB">
        <w:rPr>
          <w:b/>
          <w:szCs w:val="24"/>
          <w:lang w:val="lv-LV"/>
        </w:rPr>
        <w:t>mūzikas</w:t>
      </w:r>
      <w:r w:rsidRPr="0056693D" w:rsidR="0056693D">
        <w:rPr>
          <w:b/>
          <w:szCs w:val="24"/>
          <w:lang w:val="lv-LV"/>
        </w:rPr>
        <w:t xml:space="preserve"> jomā</w:t>
      </w:r>
    </w:p>
    <w:p w:rsidRPr="00766EFE" w:rsidR="00AE1AA0" w:rsidP="00AE1AA0" w:rsidRDefault="00AE1AA0" w14:paraId="5F8B081C" w14:textId="77777777">
      <w:pPr>
        <w:tabs>
          <w:tab w:val="right" w:pos="9071"/>
        </w:tabs>
        <w:jc w:val="right"/>
        <w:rPr>
          <w:szCs w:val="22"/>
          <w:lang w:val="lv-LV"/>
        </w:rPr>
      </w:pPr>
    </w:p>
    <w:p w:rsidRPr="00766EFE" w:rsidR="00AE1AA0" w:rsidP="00AE1AA0" w:rsidRDefault="00AE1AA0" w14:paraId="73C2F129" w14:textId="77777777">
      <w:pPr>
        <w:tabs>
          <w:tab w:val="right" w:pos="9071"/>
        </w:tabs>
        <w:jc w:val="right"/>
        <w:outlineLvl w:val="0"/>
        <w:rPr>
          <w:szCs w:val="22"/>
          <w:lang w:val="lv-LV"/>
        </w:rPr>
      </w:pPr>
      <w:r w:rsidRPr="00766EFE">
        <w:rPr>
          <w:szCs w:val="22"/>
          <w:lang w:val="lv-LV"/>
        </w:rPr>
        <w:t xml:space="preserve">Dokumenta datums ir tā </w:t>
      </w:r>
    </w:p>
    <w:p w:rsidRPr="00766EFE" w:rsidR="00AE1AA0" w:rsidP="00AE1AA0" w:rsidRDefault="00AE1AA0" w14:paraId="18AAADAE" w14:textId="77777777">
      <w:pPr>
        <w:tabs>
          <w:tab w:val="right" w:pos="9071"/>
        </w:tabs>
        <w:rPr>
          <w:szCs w:val="22"/>
          <w:lang w:val="lv-LV"/>
        </w:rPr>
      </w:pPr>
      <w:r w:rsidRPr="00766EFE">
        <w:rPr>
          <w:szCs w:val="22"/>
          <w:lang w:val="lv-LV"/>
        </w:rPr>
        <w:t xml:space="preserve">Rīgā </w:t>
      </w:r>
      <w:r w:rsidRPr="00766EFE">
        <w:rPr>
          <w:szCs w:val="22"/>
          <w:lang w:val="lv-LV"/>
        </w:rPr>
        <w:tab/>
        <w:t>elektroniskās parakstīšanas datums</w:t>
      </w:r>
    </w:p>
    <w:p w:rsidRPr="00766EFE" w:rsidR="00AE1AA0" w:rsidP="00AE1AA0" w:rsidRDefault="00AE1AA0" w14:paraId="66D5A262" w14:textId="77777777">
      <w:pPr>
        <w:ind w:right="-1"/>
        <w:rPr>
          <w:szCs w:val="22"/>
          <w:lang w:val="lv-LV"/>
        </w:rPr>
      </w:pPr>
    </w:p>
    <w:p w:rsidRPr="00766EFE" w:rsidR="00AE1AA0" w:rsidP="00AE1AA0" w:rsidRDefault="00AE1AA0" w14:paraId="3EEBBE66" w14:textId="1AA2F208">
      <w:pPr>
        <w:pStyle w:val="Pamatteksts"/>
        <w:spacing w:after="0"/>
        <w:jc w:val="both"/>
        <w:rPr>
          <w:color w:val="000000" w:themeColor="text1"/>
          <w:sz w:val="24"/>
          <w:szCs w:val="24"/>
          <w:lang w:val="lv-LV"/>
        </w:rPr>
      </w:pPr>
      <w:r w:rsidRPr="00766EFE">
        <w:rPr>
          <w:b/>
          <w:color w:val="000000" w:themeColor="text1"/>
          <w:sz w:val="24"/>
          <w:szCs w:val="24"/>
          <w:lang w:val="lv-LV"/>
        </w:rPr>
        <w:t>Latvijas Republikas Kultūras ministrija</w:t>
      </w:r>
      <w:r w:rsidRPr="00766EFE">
        <w:rPr>
          <w:color w:val="000000" w:themeColor="text1"/>
          <w:sz w:val="24"/>
          <w:szCs w:val="24"/>
          <w:lang w:val="lv-LV"/>
        </w:rPr>
        <w:t>,</w:t>
      </w:r>
      <w:r w:rsidRPr="00766EFE">
        <w:rPr>
          <w:b/>
          <w:color w:val="000000" w:themeColor="text1"/>
          <w:sz w:val="24"/>
          <w:szCs w:val="24"/>
          <w:lang w:val="lv-LV"/>
        </w:rPr>
        <w:t xml:space="preserve"> </w:t>
      </w:r>
      <w:r w:rsidRPr="00766EFE">
        <w:rPr>
          <w:color w:val="000000" w:themeColor="text1"/>
          <w:sz w:val="24"/>
          <w:szCs w:val="24"/>
          <w:lang w:val="lv-LV"/>
        </w:rPr>
        <w:t>reģistrācijas Nr.90000042963, juridiskā adrese: K.Valdemāra iela 11a, Rīga, LV</w:t>
      </w:r>
      <w:r w:rsidR="00C7420D">
        <w:rPr>
          <w:color w:val="000000" w:themeColor="text1"/>
          <w:sz w:val="24"/>
          <w:szCs w:val="24"/>
          <w:lang w:val="lv-LV"/>
        </w:rPr>
        <w:t>-</w:t>
      </w:r>
      <w:r w:rsidRPr="00766EFE">
        <w:rPr>
          <w:color w:val="000000" w:themeColor="text1"/>
          <w:sz w:val="24"/>
          <w:szCs w:val="24"/>
          <w:lang w:val="lv-LV"/>
        </w:rPr>
        <w:t xml:space="preserve">1364, (turpmāk – MINISTRIJA), kuras vārdā saskaņā ar Ministru kabineta </w:t>
      </w:r>
      <w:proofErr w:type="gramStart"/>
      <w:r w:rsidRPr="00766EFE">
        <w:rPr>
          <w:color w:val="000000" w:themeColor="text1"/>
          <w:sz w:val="24"/>
          <w:szCs w:val="24"/>
          <w:lang w:val="lv-LV"/>
        </w:rPr>
        <w:t>2003.gada</w:t>
      </w:r>
      <w:proofErr w:type="gramEnd"/>
      <w:r w:rsidRPr="00766EFE">
        <w:rPr>
          <w:color w:val="000000" w:themeColor="text1"/>
          <w:sz w:val="24"/>
          <w:szCs w:val="24"/>
          <w:lang w:val="lv-LV"/>
        </w:rPr>
        <w:t xml:space="preserve"> 29.aprīļa noteikumiem Nr.241 „Kultūras ministrijas nolikums”</w:t>
      </w:r>
      <w:r w:rsidRPr="00766EFE">
        <w:rPr>
          <w:b/>
          <w:color w:val="000000" w:themeColor="text1"/>
          <w:sz w:val="24"/>
          <w:szCs w:val="24"/>
          <w:lang w:val="lv-LV"/>
        </w:rPr>
        <w:t xml:space="preserve"> </w:t>
      </w:r>
      <w:r w:rsidRPr="00766EFE">
        <w:rPr>
          <w:color w:val="000000" w:themeColor="text1"/>
          <w:sz w:val="24"/>
          <w:szCs w:val="24"/>
          <w:lang w:val="lv-LV"/>
        </w:rPr>
        <w:t>rīkojas</w:t>
      </w:r>
      <w:r w:rsidRPr="00766EFE">
        <w:rPr>
          <w:b/>
          <w:color w:val="000000" w:themeColor="text1"/>
          <w:sz w:val="24"/>
          <w:szCs w:val="24"/>
          <w:lang w:val="lv-LV"/>
        </w:rPr>
        <w:t xml:space="preserve"> </w:t>
      </w:r>
      <w:r w:rsidRPr="00766EFE">
        <w:rPr>
          <w:color w:val="000000" w:themeColor="text1"/>
          <w:sz w:val="24"/>
          <w:szCs w:val="24"/>
          <w:lang w:val="lv-LV"/>
        </w:rPr>
        <w:t xml:space="preserve">valsts sekretārs </w:t>
      </w:r>
      <w:r w:rsidRPr="00766EFE">
        <w:rPr>
          <w:b/>
          <w:color w:val="000000" w:themeColor="text1"/>
          <w:sz w:val="24"/>
          <w:szCs w:val="24"/>
          <w:lang w:val="lv-LV"/>
        </w:rPr>
        <w:t>Dace Vilsone</w:t>
      </w:r>
      <w:r w:rsidRPr="00766EFE">
        <w:rPr>
          <w:color w:val="000000" w:themeColor="text1"/>
          <w:sz w:val="24"/>
          <w:szCs w:val="24"/>
          <w:lang w:val="lv-LV"/>
        </w:rPr>
        <w:t xml:space="preserve">, no vienas puses, un </w:t>
      </w:r>
    </w:p>
    <w:p w:rsidRPr="00766EFE" w:rsidR="00AE1AA0" w:rsidP="00AE1AA0" w:rsidRDefault="00AE1AA0" w14:paraId="74F430E8" w14:textId="77777777">
      <w:pPr>
        <w:pStyle w:val="Pamatteksts"/>
        <w:spacing w:after="0"/>
        <w:jc w:val="both"/>
        <w:rPr>
          <w:color w:val="000000" w:themeColor="text1"/>
          <w:sz w:val="24"/>
          <w:szCs w:val="24"/>
          <w:lang w:val="lv-LV"/>
        </w:rPr>
      </w:pPr>
    </w:p>
    <w:p w:rsidRPr="00766EFE" w:rsidR="00AE1AA0" w:rsidP="00AE1AA0" w:rsidRDefault="00AE1AA0" w14:paraId="57053D06" w14:textId="77777777">
      <w:pPr>
        <w:pStyle w:val="Pamatteksts"/>
        <w:spacing w:after="0"/>
        <w:jc w:val="both"/>
        <w:rPr>
          <w:color w:val="000000" w:themeColor="text1"/>
          <w:sz w:val="24"/>
          <w:szCs w:val="24"/>
          <w:lang w:val="lv-LV"/>
        </w:rPr>
      </w:pPr>
      <w:r w:rsidRPr="00766EFE">
        <w:rPr>
          <w:color w:val="000000" w:themeColor="text1"/>
          <w:sz w:val="24"/>
          <w:szCs w:val="24"/>
          <w:lang w:val="lv-LV"/>
        </w:rPr>
        <w:t xml:space="preserve">______________ reģistrācijas Nr._________, juridiskā adrese:_____________, (turpmāk – </w:t>
      </w:r>
      <w:r w:rsidRPr="00766EFE">
        <w:rPr>
          <w:i/>
          <w:color w:val="000000" w:themeColor="text1"/>
          <w:sz w:val="24"/>
          <w:szCs w:val="24"/>
          <w:lang w:val="lv-LV"/>
        </w:rPr>
        <w:t>Pilnvarotā institūcija</w:t>
      </w:r>
      <w:r w:rsidRPr="00766EFE">
        <w:rPr>
          <w:color w:val="000000" w:themeColor="text1"/>
          <w:sz w:val="24"/>
          <w:szCs w:val="24"/>
          <w:lang w:val="lv-LV"/>
        </w:rPr>
        <w:t xml:space="preserve">), kuras vārdā saskaņā ar statūtiem rīkojas ______________, no otras puses, turpmāk kopā </w:t>
      </w:r>
      <w:proofErr w:type="gramStart"/>
      <w:r w:rsidRPr="00766EFE">
        <w:rPr>
          <w:color w:val="000000" w:themeColor="text1"/>
          <w:sz w:val="24"/>
          <w:szCs w:val="24"/>
          <w:lang w:val="lv-LV"/>
        </w:rPr>
        <w:t>saukti Puses</w:t>
      </w:r>
      <w:proofErr w:type="gramEnd"/>
      <w:r w:rsidRPr="00766EFE">
        <w:rPr>
          <w:color w:val="000000" w:themeColor="text1"/>
          <w:sz w:val="24"/>
          <w:szCs w:val="24"/>
          <w:lang w:val="lv-LV"/>
        </w:rPr>
        <w:t>, bet katrs atsevišķi – Puse,</w:t>
      </w:r>
    </w:p>
    <w:p w:rsidRPr="00766EFE" w:rsidR="00AE1AA0" w:rsidP="00AE1AA0" w:rsidRDefault="00AE1AA0" w14:paraId="7F02FC0C" w14:textId="77777777">
      <w:pPr>
        <w:pStyle w:val="Pamatteksts"/>
        <w:spacing w:after="0"/>
        <w:jc w:val="both"/>
        <w:rPr>
          <w:color w:val="000000" w:themeColor="text1"/>
          <w:sz w:val="24"/>
          <w:szCs w:val="24"/>
          <w:lang w:val="lv-LV"/>
        </w:rPr>
      </w:pPr>
    </w:p>
    <w:p w:rsidRPr="00766EFE" w:rsidR="00AE1AA0" w:rsidP="00AE1AA0" w:rsidRDefault="006C55F8" w14:paraId="308C55A4" w14:textId="01040237">
      <w:pPr>
        <w:pStyle w:val="Pamatteksts"/>
        <w:spacing w:after="0"/>
        <w:jc w:val="both"/>
        <w:rPr>
          <w:color w:val="000000" w:themeColor="text1"/>
          <w:sz w:val="24"/>
          <w:szCs w:val="24"/>
          <w:lang w:val="lv-LV"/>
        </w:rPr>
      </w:pPr>
      <w:r>
        <w:rPr>
          <w:color w:val="000000" w:themeColor="text1"/>
          <w:sz w:val="24"/>
          <w:szCs w:val="24"/>
          <w:lang w:val="lv-LV"/>
        </w:rPr>
        <w:t>p</w:t>
      </w:r>
      <w:r w:rsidRPr="00766EFE" w:rsidR="00AE1AA0">
        <w:rPr>
          <w:color w:val="000000" w:themeColor="text1"/>
          <w:sz w:val="24"/>
          <w:szCs w:val="24"/>
          <w:lang w:val="lv-LV"/>
        </w:rPr>
        <w:t xml:space="preserve">amatojoties uz Valsts pārvaldes iekārtas likuma </w:t>
      </w:r>
      <w:proofErr w:type="gramStart"/>
      <w:r w:rsidRPr="00766EFE" w:rsidR="00AE1AA0">
        <w:rPr>
          <w:color w:val="000000" w:themeColor="text1"/>
          <w:sz w:val="24"/>
          <w:szCs w:val="24"/>
          <w:lang w:val="lv-LV"/>
        </w:rPr>
        <w:t>49.panta</w:t>
      </w:r>
      <w:proofErr w:type="gramEnd"/>
      <w:r w:rsidRPr="00766EFE" w:rsidR="00AE1AA0">
        <w:rPr>
          <w:color w:val="000000" w:themeColor="text1"/>
          <w:sz w:val="24"/>
          <w:szCs w:val="24"/>
          <w:lang w:val="lv-LV"/>
        </w:rPr>
        <w:t xml:space="preserve"> pirmo daļu, Ministru kabineta 2014.gada 17.jūnija noteikumiem Nr.317 „</w:t>
      </w:r>
      <w:r w:rsidRPr="00766EFE" w:rsidR="00AE1AA0">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766EFE" w:rsidR="00AE1AA0">
        <w:rPr>
          <w:color w:val="000000" w:themeColor="text1"/>
          <w:sz w:val="24"/>
          <w:szCs w:val="24"/>
          <w:lang w:val="lv-LV"/>
        </w:rPr>
        <w:t xml:space="preserve">” un Ministru kabineta 2003.gada 29.aprīļa noteikumu Nr.241 „Kultūras ministrijas nolikums” </w:t>
      </w:r>
      <w:r w:rsidRPr="00766EFE" w:rsidR="00AE1AA0">
        <w:rPr>
          <w:sz w:val="24"/>
          <w:szCs w:val="24"/>
          <w:lang w:val="lv-LV"/>
        </w:rPr>
        <w:t>4.1. un 4.2.</w:t>
      </w:r>
      <w:r w:rsidRPr="00766EFE" w:rsidR="00AE1AA0">
        <w:rPr>
          <w:color w:val="000000" w:themeColor="text1"/>
          <w:sz w:val="24"/>
          <w:szCs w:val="24"/>
          <w:lang w:val="lv-LV"/>
        </w:rPr>
        <w:t>punktu,</w:t>
      </w:r>
    </w:p>
    <w:p w:rsidRPr="00766EFE" w:rsidR="00AE1AA0" w:rsidP="00AE1AA0" w:rsidRDefault="00AE1AA0" w14:paraId="12BE4308" w14:textId="77777777">
      <w:pPr>
        <w:jc w:val="both"/>
        <w:rPr>
          <w:color w:val="000000"/>
          <w:lang w:val="lv-LV"/>
        </w:rPr>
      </w:pPr>
    </w:p>
    <w:p w:rsidRPr="00766EFE" w:rsidR="00AE1AA0" w:rsidP="00AE1AA0" w:rsidRDefault="00AE1AA0" w14:paraId="2C2B3E82" w14:textId="6D275EB1">
      <w:pPr>
        <w:jc w:val="both"/>
        <w:rPr>
          <w:color w:val="000000"/>
          <w:lang w:val="lv-LV"/>
        </w:rPr>
      </w:pPr>
      <w:r w:rsidRPr="00766EFE">
        <w:rPr>
          <w:color w:val="000000"/>
          <w:lang w:val="lv-LV"/>
        </w:rPr>
        <w:t xml:space="preserve">saskaņā ar </w:t>
      </w:r>
      <w:r w:rsidRPr="00042CBB" w:rsidR="00042CBB">
        <w:rPr>
          <w:color w:val="000000"/>
          <w:lang w:val="lv-LV"/>
        </w:rPr>
        <w:t>Latvijas Nacionālā attīstības plāna 2021.-</w:t>
      </w:r>
      <w:proofErr w:type="gramStart"/>
      <w:r w:rsidRPr="00042CBB" w:rsidR="00042CBB">
        <w:rPr>
          <w:color w:val="000000"/>
          <w:lang w:val="lv-LV"/>
        </w:rPr>
        <w:t>2027.gadam</w:t>
      </w:r>
      <w:proofErr w:type="gramEnd"/>
      <w:r w:rsidRPr="00042CBB" w:rsidR="00042CBB">
        <w:rPr>
          <w:color w:val="000000"/>
          <w:lang w:val="lv-LV"/>
        </w:rPr>
        <w:t xml:space="preserve"> (apstiprināts Saeimas </w:t>
      </w:r>
      <w:proofErr w:type="gramStart"/>
      <w:r w:rsidRPr="00042CBB" w:rsidR="00042CBB">
        <w:rPr>
          <w:color w:val="000000"/>
          <w:lang w:val="lv-LV"/>
        </w:rPr>
        <w:t>2020.gada</w:t>
      </w:r>
      <w:proofErr w:type="gramEnd"/>
      <w:r w:rsidRPr="00042CBB" w:rsidR="00042CBB">
        <w:rPr>
          <w:color w:val="000000"/>
          <w:lang w:val="lv-LV"/>
        </w:rPr>
        <w:t xml:space="preserve">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384.aktivitāti „Kultūras, sporta un tūrisma pakalpojumu eksporta palielināšana, popularizējot Latvijas tēlu un veicinot kultūras un sporta pakalpojumu patērētāju un investīciju piesaisti”,</w:t>
      </w:r>
      <w:r w:rsidR="00042CBB">
        <w:rPr>
          <w:color w:val="000000"/>
          <w:lang w:val="lv-LV"/>
        </w:rPr>
        <w:t xml:space="preserve"> kā arī </w:t>
      </w:r>
      <w:r w:rsidRPr="00766EFE">
        <w:rPr>
          <w:color w:val="000000"/>
          <w:lang w:val="lv-LV"/>
        </w:rPr>
        <w:t xml:space="preserve">Kultūrpolitikas pamatnostādņu 2022.-2027.gadam „Kultūrvalsts” (apstiprinātas ar Ministru kabineta 2022.gada 1.marta rīkojumu Nr.143) 1.rīcības virziena „Kultūras piedāvājuma pieejamība sabiedrībai” 1.7.uzdevumu </w:t>
      </w:r>
      <w:r w:rsidRPr="00766EFE" w:rsidR="00E05E20">
        <w:rPr>
          <w:color w:val="000000"/>
          <w:lang w:val="lv-LV"/>
        </w:rPr>
        <w:t>„</w:t>
      </w:r>
      <w:r w:rsidRPr="00766EFE">
        <w:rPr>
          <w:color w:val="000000"/>
          <w:lang w:val="lv-LV"/>
        </w:rPr>
        <w:t>Nodrošināt kultūras piedāvājuma popularizāciju</w:t>
      </w:r>
      <w:r w:rsidR="00773EC3">
        <w:rPr>
          <w:color w:val="000000"/>
          <w:lang w:val="lv-LV"/>
        </w:rPr>
        <w:t xml:space="preserve"> </w:t>
      </w:r>
      <w:r w:rsidRPr="00773EC3" w:rsidR="00773EC3">
        <w:rPr>
          <w:color w:val="000000"/>
          <w:lang w:val="lv-LV"/>
        </w:rPr>
        <w:t>(NAP2027 [368])</w:t>
      </w:r>
      <w:r w:rsidRPr="00766EFE">
        <w:rPr>
          <w:color w:val="000000"/>
          <w:lang w:val="lv-LV"/>
        </w:rPr>
        <w:t xml:space="preserve">” </w:t>
      </w:r>
      <w:r w:rsidR="00E05E20">
        <w:rPr>
          <w:color w:val="000000"/>
          <w:lang w:val="lv-LV"/>
        </w:rPr>
        <w:t>un</w:t>
      </w:r>
      <w:r w:rsidRPr="00766EFE">
        <w:rPr>
          <w:color w:val="000000"/>
          <w:lang w:val="lv-LV"/>
        </w:rPr>
        <w:t xml:space="preserve"> 4.rīcības virziena „Kultūras un radošo nozaru attīstība” 4.1.uzdevumu „Radīt priekšnosacījumus profesionālās mākslas attīstībai</w:t>
      </w:r>
      <w:r w:rsidR="00DA646E">
        <w:rPr>
          <w:color w:val="000000"/>
          <w:lang w:val="lv-LV"/>
        </w:rPr>
        <w:t xml:space="preserve"> </w:t>
      </w:r>
      <w:r w:rsidRPr="00C07F4B" w:rsidR="00DA646E">
        <w:rPr>
          <w:color w:val="000000"/>
          <w:szCs w:val="28"/>
          <w:lang w:val="lv-LV"/>
        </w:rPr>
        <w:t>(NAP2027 [382])</w:t>
      </w:r>
      <w:r w:rsidRPr="00766EFE">
        <w:rPr>
          <w:color w:val="000000"/>
          <w:lang w:val="lv-LV"/>
        </w:rPr>
        <w:t>” un 4.7.uzdevumu „Stiprināt kultūras un radošo nozaru eksportspēju un starptautisko atpazīstamību Latvijas tēla veidošanā</w:t>
      </w:r>
      <w:r w:rsidR="00773EC3">
        <w:rPr>
          <w:color w:val="000000"/>
          <w:lang w:val="lv-LV"/>
        </w:rPr>
        <w:t xml:space="preserve"> </w:t>
      </w:r>
      <w:r w:rsidRPr="00DA7FC3" w:rsidR="00773EC3">
        <w:rPr>
          <w:color w:val="000000"/>
          <w:szCs w:val="28"/>
          <w:lang w:val="lv-LV"/>
        </w:rPr>
        <w:t>(NAP2027 [243], [383], [384])</w:t>
      </w:r>
      <w:r w:rsidRPr="00766EFE">
        <w:rPr>
          <w:color w:val="000000"/>
          <w:lang w:val="lv-LV"/>
        </w:rPr>
        <w:t xml:space="preserve">”, </w:t>
      </w:r>
    </w:p>
    <w:p w:rsidRPr="00766EFE" w:rsidR="00AE1AA0" w:rsidP="00AE1AA0" w:rsidRDefault="00AE1AA0" w14:paraId="7CBEA48D" w14:textId="77777777">
      <w:pPr>
        <w:jc w:val="both"/>
        <w:rPr>
          <w:lang w:val="lv-LV"/>
        </w:rPr>
      </w:pPr>
    </w:p>
    <w:p w:rsidR="00AE1AA0" w:rsidP="00AE1AA0" w:rsidRDefault="00AE1AA0" w14:paraId="1209BCDF" w14:textId="54AD1538">
      <w:pPr>
        <w:pStyle w:val="Pamatteksts"/>
        <w:spacing w:after="0"/>
        <w:jc w:val="both"/>
        <w:rPr>
          <w:color w:val="000000" w:themeColor="text1"/>
          <w:sz w:val="24"/>
          <w:szCs w:val="24"/>
          <w:lang w:val="lv-LV"/>
        </w:rPr>
      </w:pPr>
      <w:r w:rsidRPr="00766EFE">
        <w:rPr>
          <w:color w:val="000000" w:themeColor="text1"/>
          <w:sz w:val="24"/>
          <w:szCs w:val="24"/>
          <w:lang w:val="lv-LV"/>
        </w:rPr>
        <w:t xml:space="preserve">ņemot vērā MINISTRIJAS izsludinātā konkursa „Par atsevišķu valsts pārvaldes uzdevumu veikšanu </w:t>
      </w:r>
      <w:r w:rsidR="00042CBB">
        <w:rPr>
          <w:color w:val="000000" w:themeColor="text1"/>
          <w:sz w:val="24"/>
          <w:szCs w:val="24"/>
          <w:lang w:val="lv-LV"/>
        </w:rPr>
        <w:t>mūzikas</w:t>
      </w:r>
      <w:r w:rsidRPr="00766EFE">
        <w:rPr>
          <w:color w:val="000000" w:themeColor="text1"/>
          <w:sz w:val="24"/>
          <w:szCs w:val="24"/>
          <w:lang w:val="lv-LV"/>
        </w:rPr>
        <w:t xml:space="preserve"> jomā” rezultātus, noslēdz šādu līdzdarbības līgumu (turpmāk – Līgums):</w:t>
      </w:r>
    </w:p>
    <w:p w:rsidRPr="00766EFE" w:rsidR="00506A70" w:rsidP="00AE1AA0" w:rsidRDefault="00506A70" w14:paraId="0F13F07F" w14:textId="77777777">
      <w:pPr>
        <w:pStyle w:val="Pamatteksts"/>
        <w:spacing w:after="0"/>
        <w:jc w:val="both"/>
        <w:rPr>
          <w:color w:val="000000" w:themeColor="text1"/>
          <w:sz w:val="24"/>
          <w:szCs w:val="24"/>
          <w:lang w:val="lv-LV"/>
        </w:rPr>
      </w:pPr>
    </w:p>
    <w:p w:rsidRPr="00766EFE" w:rsidR="00AE1AA0" w:rsidP="00FA34AA" w:rsidRDefault="00AE1AA0" w14:paraId="74236848" w14:textId="77777777">
      <w:pPr>
        <w:pStyle w:val="Pamatteksts"/>
        <w:keepNext/>
        <w:numPr>
          <w:ilvl w:val="0"/>
          <w:numId w:val="1"/>
        </w:numPr>
        <w:spacing w:after="0"/>
        <w:ind w:left="284" w:hanging="284"/>
        <w:jc w:val="center"/>
        <w:rPr>
          <w:b/>
          <w:color w:val="000000" w:themeColor="text1"/>
          <w:sz w:val="24"/>
          <w:szCs w:val="24"/>
          <w:lang w:val="lv-LV"/>
        </w:rPr>
      </w:pPr>
      <w:r w:rsidRPr="00766EFE">
        <w:rPr>
          <w:b/>
          <w:color w:val="000000" w:themeColor="text1"/>
          <w:sz w:val="24"/>
          <w:szCs w:val="24"/>
          <w:lang w:val="lv-LV"/>
        </w:rPr>
        <w:lastRenderedPageBreak/>
        <w:t xml:space="preserve">Līguma priekšmets </w:t>
      </w:r>
    </w:p>
    <w:p w:rsidRPr="007B08DC" w:rsidR="00AE1AA0" w:rsidP="00FA34AA" w:rsidRDefault="00AE1AA0" w14:paraId="0D648939" w14:textId="77777777">
      <w:pPr>
        <w:pStyle w:val="Pamatteksts"/>
        <w:keepNext/>
        <w:spacing w:after="0"/>
        <w:ind w:left="720"/>
        <w:rPr>
          <w:bCs/>
          <w:color w:val="000000" w:themeColor="text1"/>
          <w:sz w:val="24"/>
          <w:szCs w:val="24"/>
          <w:lang w:val="lv-LV"/>
        </w:rPr>
      </w:pPr>
    </w:p>
    <w:p w:rsidRPr="00113F7F" w:rsidR="000D7434" w:rsidP="00FA34AA" w:rsidRDefault="000D7434" w14:paraId="455A6531" w14:textId="77777777">
      <w:pPr>
        <w:keepNext/>
        <w:numPr>
          <w:ilvl w:val="1"/>
          <w:numId w:val="2"/>
        </w:numPr>
        <w:tabs>
          <w:tab w:val="clear" w:pos="720"/>
        </w:tabs>
        <w:ind w:left="567" w:hanging="567"/>
        <w:jc w:val="both"/>
        <w:rPr>
          <w:lang w:val="lv-LV"/>
        </w:rPr>
      </w:pPr>
      <w:r w:rsidRPr="00113F7F">
        <w:rPr>
          <w:lang w:val="lv-LV"/>
        </w:rPr>
        <w:t xml:space="preserve">MINISTRIJA </w:t>
      </w:r>
      <w:r>
        <w:rPr>
          <w:lang w:val="lv-LV"/>
        </w:rPr>
        <w:t>deleģē</w:t>
      </w:r>
      <w:r w:rsidRPr="00113F7F">
        <w:rPr>
          <w:lang w:val="lv-LV"/>
        </w:rPr>
        <w:t xml:space="preserve"> </w:t>
      </w:r>
      <w:r>
        <w:rPr>
          <w:i/>
          <w:lang w:val="lv-LV"/>
        </w:rPr>
        <w:t>Pilnvarotajai institūcijai</w:t>
      </w:r>
      <w:r w:rsidRPr="00113F7F">
        <w:rPr>
          <w:i/>
          <w:lang w:val="lv-LV"/>
        </w:rPr>
        <w:t xml:space="preserve"> </w:t>
      </w:r>
      <w:r w:rsidRPr="00113F7F">
        <w:rPr>
          <w:lang w:val="lv-LV"/>
        </w:rPr>
        <w:t xml:space="preserve">veikt šādus valsts pārvaldes uzdevumus </w:t>
      </w:r>
      <w:r>
        <w:rPr>
          <w:lang w:val="lv-LV"/>
        </w:rPr>
        <w:t>mūzikas</w:t>
      </w:r>
      <w:r w:rsidRPr="00113F7F">
        <w:rPr>
          <w:lang w:val="lv-LV"/>
        </w:rPr>
        <w:t xml:space="preserve"> jomā (turpmāk – Pārvaldes uzdevumi):</w:t>
      </w:r>
    </w:p>
    <w:p w:rsidRPr="00113F7F" w:rsidR="000D7434" w:rsidP="000D7434" w:rsidRDefault="000D7434" w14:paraId="7D961060" w14:textId="77777777">
      <w:pPr>
        <w:pStyle w:val="Sarakstarindkopa"/>
        <w:numPr>
          <w:ilvl w:val="2"/>
          <w:numId w:val="2"/>
        </w:numPr>
        <w:tabs>
          <w:tab w:val="clear" w:pos="1080"/>
          <w:tab w:val="left" w:pos="1276"/>
        </w:tabs>
        <w:ind w:left="1276" w:hanging="709"/>
        <w:contextualSpacing w:val="0"/>
        <w:jc w:val="both"/>
        <w:rPr>
          <w:lang w:val="lv-LV"/>
        </w:rPr>
      </w:pPr>
      <w:r w:rsidRPr="00113F7F">
        <w:rPr>
          <w:lang w:val="lv-LV"/>
        </w:rPr>
        <w:t xml:space="preserve">veicināt informācijas apriti </w:t>
      </w:r>
      <w:r>
        <w:rPr>
          <w:lang w:val="lv-LV"/>
        </w:rPr>
        <w:t>mūzikas</w:t>
      </w:r>
      <w:r w:rsidRPr="00113F7F">
        <w:rPr>
          <w:lang w:val="lv-LV"/>
        </w:rPr>
        <w:t xml:space="preserve"> jomā:</w:t>
      </w:r>
    </w:p>
    <w:p w:rsidRPr="00113F7F" w:rsidR="000D7434" w:rsidP="000D7434" w:rsidRDefault="000D7434" w14:paraId="00FF2512" w14:textId="77777777">
      <w:pPr>
        <w:pStyle w:val="Sarakstarindkopa"/>
        <w:numPr>
          <w:ilvl w:val="3"/>
          <w:numId w:val="2"/>
        </w:numPr>
        <w:tabs>
          <w:tab w:val="clear" w:pos="1080"/>
          <w:tab w:val="num" w:pos="1572"/>
        </w:tabs>
        <w:ind w:left="2183" w:hanging="907"/>
        <w:contextualSpacing w:val="0"/>
        <w:jc w:val="both"/>
        <w:rPr>
          <w:lang w:val="lv-LV"/>
        </w:rPr>
      </w:pPr>
      <w:r>
        <w:rPr>
          <w:lang w:val="lv-LV"/>
        </w:rPr>
        <w:t xml:space="preserve">atlasīt aktuālo informāciju </w:t>
      </w:r>
      <w:r w:rsidRPr="00113F7F">
        <w:rPr>
          <w:lang w:val="lv-LV"/>
        </w:rPr>
        <w:t>par sadarbības projektiem, izglītības, finansējuma u.c. iespējām ārvalstīs</w:t>
      </w:r>
      <w:r>
        <w:rPr>
          <w:lang w:val="lv-LV"/>
        </w:rPr>
        <w:t xml:space="preserve"> un nodrošināt tās pieejamību</w:t>
      </w:r>
      <w:r w:rsidRPr="00113F7F">
        <w:rPr>
          <w:lang w:val="lv-LV"/>
        </w:rPr>
        <w:t xml:space="preserve"> Latvijas </w:t>
      </w:r>
      <w:r>
        <w:rPr>
          <w:lang w:val="lv-LV"/>
        </w:rPr>
        <w:t>mūzikas nozares pārstāvjiem</w:t>
      </w:r>
      <w:r w:rsidRPr="00113F7F">
        <w:rPr>
          <w:lang w:val="lv-LV"/>
        </w:rPr>
        <w:t>;</w:t>
      </w:r>
    </w:p>
    <w:p w:rsidRPr="00BF0D75" w:rsidR="000D7434" w:rsidP="000D7434" w:rsidRDefault="000D7434" w14:paraId="573DD01F" w14:textId="77777777">
      <w:pPr>
        <w:pStyle w:val="Sarakstarindkopa"/>
        <w:numPr>
          <w:ilvl w:val="3"/>
          <w:numId w:val="2"/>
        </w:numPr>
        <w:tabs>
          <w:tab w:val="clear" w:pos="1080"/>
          <w:tab w:val="num" w:pos="1572"/>
        </w:tabs>
        <w:ind w:left="2183" w:hanging="907"/>
        <w:contextualSpacing w:val="0"/>
        <w:jc w:val="both"/>
        <w:rPr>
          <w:lang w:val="lv-LV"/>
        </w:rPr>
      </w:pPr>
      <w:r>
        <w:rPr>
          <w:lang w:val="lv-LV"/>
        </w:rPr>
        <w:t xml:space="preserve">uzkrāt informāciju </w:t>
      </w:r>
      <w:r w:rsidRPr="00113F7F">
        <w:rPr>
          <w:lang w:val="lv-LV"/>
        </w:rPr>
        <w:t xml:space="preserve">par Latvijas </w:t>
      </w:r>
      <w:r w:rsidRPr="000F1E1C">
        <w:rPr>
          <w:lang w:val="lv-LV"/>
        </w:rPr>
        <w:t>mūzikas</w:t>
      </w:r>
      <w:r w:rsidRPr="00FB2263">
        <w:rPr>
          <w:lang w:val="lv-LV"/>
        </w:rPr>
        <w:t xml:space="preserve"> </w:t>
      </w:r>
      <w:r w:rsidRPr="00113F7F">
        <w:rPr>
          <w:lang w:val="lv-LV"/>
        </w:rPr>
        <w:t>personālijām</w:t>
      </w:r>
      <w:r>
        <w:rPr>
          <w:lang w:val="lv-LV"/>
        </w:rPr>
        <w:t xml:space="preserve">, veidot </w:t>
      </w:r>
      <w:r w:rsidRPr="00BF0D75">
        <w:rPr>
          <w:lang w:val="lv-LV"/>
        </w:rPr>
        <w:t>informatīvus materiālus par Latvijas mūziku un mūzikas nozares aktualitātēm un nodrošināt t</w:t>
      </w:r>
      <w:r>
        <w:rPr>
          <w:lang w:val="lv-LV"/>
        </w:rPr>
        <w:t>o</w:t>
      </w:r>
      <w:r w:rsidRPr="00BF0D75">
        <w:rPr>
          <w:lang w:val="lv-LV"/>
        </w:rPr>
        <w:t xml:space="preserve"> pieejamību ārvalstu sadarbības partneriem;</w:t>
      </w:r>
    </w:p>
    <w:p w:rsidRPr="00BF0D75" w:rsidR="000D7434" w:rsidP="000D7434" w:rsidRDefault="000D7434" w14:paraId="5BCE5089" w14:textId="77777777">
      <w:pPr>
        <w:pStyle w:val="Sarakstarindkopa"/>
        <w:numPr>
          <w:ilvl w:val="2"/>
          <w:numId w:val="2"/>
        </w:numPr>
        <w:tabs>
          <w:tab w:val="clear" w:pos="1080"/>
          <w:tab w:val="num" w:pos="0"/>
          <w:tab w:val="left" w:pos="851"/>
        </w:tabs>
        <w:ind w:left="1276" w:hanging="709"/>
        <w:contextualSpacing w:val="0"/>
        <w:jc w:val="both"/>
        <w:rPr>
          <w:lang w:val="lv-LV"/>
        </w:rPr>
      </w:pPr>
      <w:r w:rsidRPr="00BF0D75">
        <w:rPr>
          <w:lang w:val="lv-LV"/>
        </w:rPr>
        <w:t>veidot un attīstīt starptautisko sadarbību mūzikas jomā:</w:t>
      </w:r>
    </w:p>
    <w:p w:rsidRPr="00BF0D75" w:rsidR="000D7434" w:rsidP="000D7434" w:rsidRDefault="000D7434" w14:paraId="14F48864" w14:textId="77777777">
      <w:pPr>
        <w:pStyle w:val="Sarakstarindkopa"/>
        <w:numPr>
          <w:ilvl w:val="3"/>
          <w:numId w:val="2"/>
        </w:numPr>
        <w:tabs>
          <w:tab w:val="clear" w:pos="1080"/>
          <w:tab w:val="num" w:pos="1572"/>
        </w:tabs>
        <w:ind w:left="2183" w:hanging="907"/>
        <w:contextualSpacing w:val="0"/>
        <w:jc w:val="both"/>
        <w:rPr>
          <w:lang w:val="lv-LV"/>
        </w:rPr>
      </w:pPr>
      <w:r w:rsidRPr="00BF0D75">
        <w:rPr>
          <w:lang w:val="lv-LV"/>
        </w:rPr>
        <w:t>pārstāvēt Latvijas mūzikas nozari starptautiskās sadarbības organizācijās un projektos;</w:t>
      </w:r>
    </w:p>
    <w:p w:rsidR="000D7434" w:rsidP="000D7434" w:rsidRDefault="000D7434" w14:paraId="04211808" w14:textId="77777777">
      <w:pPr>
        <w:pStyle w:val="Sarakstarindkopa"/>
        <w:numPr>
          <w:ilvl w:val="3"/>
          <w:numId w:val="2"/>
        </w:numPr>
        <w:tabs>
          <w:tab w:val="clear" w:pos="1080"/>
          <w:tab w:val="num" w:pos="1572"/>
        </w:tabs>
        <w:ind w:left="2183" w:hanging="907"/>
        <w:contextualSpacing w:val="0"/>
        <w:jc w:val="both"/>
        <w:rPr>
          <w:lang w:val="lv-LV"/>
        </w:rPr>
      </w:pPr>
      <w:r w:rsidRPr="00BF0D75">
        <w:rPr>
          <w:lang w:val="lv-LV"/>
        </w:rPr>
        <w:t>veicināt Latvijas mūzikas institūciju un mūzikas nozares pārstāvju atpazīstamību starptautiskajā vidē un līdzdalību starptautiskos projektos;</w:t>
      </w:r>
    </w:p>
    <w:p w:rsidRPr="00BF0D75" w:rsidR="000D7434" w:rsidP="000D7434" w:rsidRDefault="000D7434" w14:paraId="04A3AB20" w14:textId="77777777">
      <w:pPr>
        <w:pStyle w:val="Sarakstarindkopa"/>
        <w:numPr>
          <w:ilvl w:val="3"/>
          <w:numId w:val="2"/>
        </w:numPr>
        <w:tabs>
          <w:tab w:val="clear" w:pos="1080"/>
          <w:tab w:val="num" w:pos="1572"/>
        </w:tabs>
        <w:ind w:left="2183" w:hanging="907"/>
        <w:contextualSpacing w:val="0"/>
        <w:jc w:val="both"/>
        <w:rPr>
          <w:lang w:val="lv-LV"/>
        </w:rPr>
      </w:pPr>
      <w:r>
        <w:rPr>
          <w:lang w:val="lv-LV"/>
        </w:rPr>
        <w:t xml:space="preserve">sniegt </w:t>
      </w:r>
      <w:r w:rsidRPr="00BF0D75">
        <w:rPr>
          <w:lang w:val="lv-LV"/>
        </w:rPr>
        <w:t xml:space="preserve">konsultācijas Latvijas mūzikas nozares institūcijām un </w:t>
      </w:r>
      <w:proofErr w:type="gramStart"/>
      <w:r w:rsidRPr="00BF0D75">
        <w:rPr>
          <w:lang w:val="lv-LV"/>
        </w:rPr>
        <w:t>speciālistiem par mobilitātes iespējām</w:t>
      </w:r>
      <w:proofErr w:type="gramEnd"/>
      <w:r w:rsidRPr="00BF0D75">
        <w:rPr>
          <w:lang w:val="lv-LV"/>
        </w:rPr>
        <w:t xml:space="preserve">, </w:t>
      </w:r>
      <w:r>
        <w:rPr>
          <w:lang w:val="lv-LV"/>
        </w:rPr>
        <w:t xml:space="preserve">kā arī </w:t>
      </w:r>
      <w:r w:rsidRPr="00BF0D75">
        <w:rPr>
          <w:lang w:val="lv-LV"/>
        </w:rPr>
        <w:t>līdzdalību starptautiskajos semināro</w:t>
      </w:r>
      <w:r>
        <w:rPr>
          <w:lang w:val="lv-LV"/>
        </w:rPr>
        <w:t>s, meistardarbnīcās, festivālos u.tml.</w:t>
      </w:r>
      <w:r w:rsidRPr="00BF0D75">
        <w:rPr>
          <w:lang w:val="lv-LV"/>
        </w:rPr>
        <w:t xml:space="preserve"> ārvalstīs</w:t>
      </w:r>
      <w:r>
        <w:rPr>
          <w:lang w:val="lv-LV"/>
        </w:rPr>
        <w:t>;</w:t>
      </w:r>
    </w:p>
    <w:p w:rsidRPr="00BF0D75" w:rsidR="000D7434" w:rsidP="000D7434" w:rsidRDefault="000D7434" w14:paraId="161A933C" w14:textId="77777777">
      <w:pPr>
        <w:pStyle w:val="Sarakstarindkopa"/>
        <w:numPr>
          <w:ilvl w:val="2"/>
          <w:numId w:val="2"/>
        </w:numPr>
        <w:tabs>
          <w:tab w:val="clear" w:pos="1080"/>
        </w:tabs>
        <w:ind w:left="1276" w:hanging="709"/>
        <w:contextualSpacing w:val="0"/>
        <w:jc w:val="both"/>
        <w:rPr>
          <w:lang w:val="lv-LV"/>
        </w:rPr>
      </w:pPr>
      <w:r>
        <w:rPr>
          <w:lang w:val="lv-LV"/>
        </w:rPr>
        <w:t xml:space="preserve">popularizēt Latvijas mūziku ar mūzikas ierakstu palīdzību. </w:t>
      </w:r>
    </w:p>
    <w:p w:rsidRPr="00BF0D75" w:rsidR="000D7434" w:rsidP="000D7434" w:rsidRDefault="000D7434" w14:paraId="148F25FD" w14:textId="77777777">
      <w:pPr>
        <w:ind w:left="426"/>
        <w:jc w:val="both"/>
        <w:rPr>
          <w:lang w:val="lv-LV"/>
        </w:rPr>
      </w:pPr>
    </w:p>
    <w:p w:rsidRPr="00113F7F" w:rsidR="000D7434" w:rsidP="000D7434" w:rsidRDefault="000D7434" w14:paraId="52B10F6F" w14:textId="319737F5">
      <w:pPr>
        <w:numPr>
          <w:ilvl w:val="1"/>
          <w:numId w:val="2"/>
        </w:numPr>
        <w:tabs>
          <w:tab w:val="clear" w:pos="720"/>
        </w:tabs>
        <w:ind w:left="567" w:hanging="567"/>
        <w:jc w:val="both"/>
        <w:rPr>
          <w:lang w:val="lv-LV"/>
        </w:rPr>
      </w:pPr>
      <w:r w:rsidRPr="00113F7F">
        <w:rPr>
          <w:lang w:val="lv-LV"/>
        </w:rPr>
        <w:t xml:space="preserve">Pārvaldes uzdevumu veikšanas laiks ir </w:t>
      </w:r>
      <w:r>
        <w:rPr>
          <w:lang w:val="lv-LV"/>
        </w:rPr>
        <w:t xml:space="preserve">2023., 2024. un </w:t>
      </w:r>
      <w:proofErr w:type="gramStart"/>
      <w:r>
        <w:rPr>
          <w:lang w:val="lv-LV"/>
        </w:rPr>
        <w:t>2025</w:t>
      </w:r>
      <w:r w:rsidRPr="00113F7F">
        <w:rPr>
          <w:lang w:val="lv-LV"/>
        </w:rPr>
        <w:t>.gads</w:t>
      </w:r>
      <w:proofErr w:type="gramEnd"/>
      <w:r w:rsidRPr="00113F7F">
        <w:rPr>
          <w:lang w:val="lv-LV"/>
        </w:rPr>
        <w:t xml:space="preserve">. </w:t>
      </w:r>
    </w:p>
    <w:p w:rsidRPr="00113F7F" w:rsidR="000D7434" w:rsidP="000D7434" w:rsidRDefault="000D7434" w14:paraId="6DA9FBD3" w14:textId="77777777">
      <w:pPr>
        <w:ind w:left="567" w:hanging="567"/>
        <w:jc w:val="both"/>
        <w:rPr>
          <w:lang w:val="lv-LV"/>
        </w:rPr>
      </w:pPr>
    </w:p>
    <w:p w:rsidR="000D7434" w:rsidP="000D7434" w:rsidRDefault="000D7434" w14:paraId="2D2EBA13" w14:textId="114A86D3">
      <w:pPr>
        <w:pStyle w:val="Sarakstarindkopa"/>
        <w:numPr>
          <w:ilvl w:val="1"/>
          <w:numId w:val="2"/>
        </w:numPr>
        <w:tabs>
          <w:tab w:val="clear" w:pos="720"/>
        </w:tabs>
        <w:ind w:left="567" w:hanging="567"/>
        <w:jc w:val="both"/>
        <w:rPr>
          <w:lang w:val="lv-LV"/>
        </w:rPr>
      </w:pPr>
      <w:r w:rsidRPr="00034CF6">
        <w:rPr>
          <w:lang w:val="lv-LV"/>
        </w:rPr>
        <w:t>Pārvaldes uzdevumu veikšanas vieta ir Latvija un ar Pārvaldes uzdevumu veikšanu saistītās ārvalstis.</w:t>
      </w:r>
    </w:p>
    <w:p w:rsidRPr="000D7434" w:rsidR="000D7434" w:rsidP="000D7434" w:rsidRDefault="000D7434" w14:paraId="732317CD" w14:textId="77777777">
      <w:pPr>
        <w:jc w:val="both"/>
        <w:rPr>
          <w:lang w:val="lv-LV"/>
        </w:rPr>
      </w:pPr>
    </w:p>
    <w:p w:rsidRPr="00766EFE" w:rsidR="00AE1AA0" w:rsidP="00AE1AA0" w:rsidRDefault="00AE1AA0" w14:paraId="2F9CCE90" w14:textId="1A68A191">
      <w:pPr>
        <w:pStyle w:val="Sarakstarindkopa"/>
        <w:numPr>
          <w:ilvl w:val="0"/>
          <w:numId w:val="1"/>
        </w:numPr>
        <w:ind w:left="284" w:hanging="284"/>
        <w:jc w:val="center"/>
        <w:rPr>
          <w:b/>
          <w:color w:val="000000" w:themeColor="text1"/>
          <w:lang w:val="lv-LV"/>
        </w:rPr>
      </w:pPr>
      <w:r w:rsidRPr="00766EFE">
        <w:rPr>
          <w:b/>
          <w:color w:val="000000" w:themeColor="text1"/>
          <w:lang w:val="lv-LV"/>
        </w:rPr>
        <w:t xml:space="preserve">Valsts pārvaldes uzdevumu izpildes kārtība un sasniedzamie </w:t>
      </w:r>
      <w:r w:rsidRPr="00766EFE" w:rsidR="00A62710">
        <w:rPr>
          <w:b/>
          <w:color w:val="000000" w:themeColor="text1"/>
          <w:lang w:val="lv-LV"/>
        </w:rPr>
        <w:t>rezult</w:t>
      </w:r>
      <w:r w:rsidR="00A62710">
        <w:rPr>
          <w:b/>
          <w:color w:val="000000" w:themeColor="text1"/>
          <w:lang w:val="lv-LV"/>
        </w:rPr>
        <w:t>atīvie rādītāji</w:t>
      </w:r>
    </w:p>
    <w:p w:rsidRPr="00FA34AA" w:rsidR="00AE1AA0" w:rsidP="00FA34AA" w:rsidRDefault="00AE1AA0" w14:paraId="2DAD4966" w14:textId="77777777">
      <w:pPr>
        <w:rPr>
          <w:bCs/>
          <w:color w:val="000000" w:themeColor="text1"/>
          <w:lang w:val="lv-LV"/>
        </w:rPr>
      </w:pPr>
    </w:p>
    <w:p w:rsidRPr="00282556" w:rsidR="000D7434" w:rsidP="000D7434" w:rsidRDefault="000D7434" w14:paraId="2C41B18E" w14:textId="0A00D6A1">
      <w:pPr>
        <w:pStyle w:val="Sarakstarindkopa"/>
        <w:numPr>
          <w:ilvl w:val="1"/>
          <w:numId w:val="11"/>
        </w:numPr>
        <w:ind w:left="567" w:hanging="567"/>
        <w:jc w:val="both"/>
        <w:rPr>
          <w:lang w:val="lv-LV"/>
        </w:rPr>
      </w:pPr>
      <w:r w:rsidRPr="00282556">
        <w:rPr>
          <w:i/>
          <w:lang w:val="lv-LV"/>
        </w:rPr>
        <w:t>Pilnvarotā institūcija</w:t>
      </w:r>
      <w:r w:rsidRPr="00282556">
        <w:rPr>
          <w:lang w:val="lv-LV"/>
        </w:rPr>
        <w:t xml:space="preserve"> apņemas veicināt informācijas apriti mūzikas jomā:</w:t>
      </w:r>
    </w:p>
    <w:p w:rsidRPr="00FA34AA" w:rsidR="0049413C" w:rsidP="00FA34AA" w:rsidRDefault="000D7434" w14:paraId="74CB649B" w14:textId="3B0AF57E">
      <w:pPr>
        <w:pStyle w:val="Sarakstarindkopa"/>
        <w:numPr>
          <w:ilvl w:val="2"/>
          <w:numId w:val="11"/>
        </w:numPr>
        <w:ind w:left="1276" w:hanging="709"/>
        <w:jc w:val="both"/>
        <w:rPr>
          <w:lang w:val="lv-LV"/>
        </w:rPr>
      </w:pPr>
      <w:r w:rsidRPr="00FA34AA">
        <w:rPr>
          <w:lang w:val="lv-LV"/>
        </w:rPr>
        <w:t>pastāvīgi atlasīt un publiskot ne mazāk kā 4 (četras) informācijas vienības mēnesī par sadarbības projektiem, izglītības, finansējuma u.c. iespējām ārvalstīs Latvijas mūzikas nozares pārstāvjiem;</w:t>
      </w:r>
    </w:p>
    <w:p w:rsidRPr="00FA34AA" w:rsidR="0049413C" w:rsidP="00FA34AA" w:rsidRDefault="000D7434" w14:paraId="593DBA0F" w14:textId="2E78B6FF">
      <w:pPr>
        <w:pStyle w:val="Sarakstarindkopa"/>
        <w:numPr>
          <w:ilvl w:val="2"/>
          <w:numId w:val="11"/>
        </w:numPr>
        <w:ind w:left="1276" w:hanging="709"/>
        <w:jc w:val="both"/>
        <w:rPr>
          <w:lang w:val="lv-LV"/>
        </w:rPr>
      </w:pPr>
      <w:r w:rsidRPr="00FA34AA">
        <w:rPr>
          <w:lang w:val="lv-LV"/>
        </w:rPr>
        <w:t>pastāvīgi atlasīt, sagatavot, tulkot un publiskot ne mazāk kā 4 (četras) informācijas vienības mēnesī par Latvijas mūziku, Latvijas mūzikas nozares personālijām, aktualitātēm u.c. interesējošo informāciju ārvalstu sadarbības partneriem;</w:t>
      </w:r>
    </w:p>
    <w:p w:rsidRPr="00FA34AA" w:rsidR="000D7434" w:rsidP="00FA34AA" w:rsidRDefault="000D7434" w14:paraId="50F1A898" w14:textId="77777777">
      <w:pPr>
        <w:pStyle w:val="Sarakstarindkopa"/>
        <w:numPr>
          <w:ilvl w:val="2"/>
          <w:numId w:val="11"/>
        </w:numPr>
        <w:ind w:left="1276" w:hanging="709"/>
        <w:jc w:val="both"/>
        <w:rPr>
          <w:lang w:val="lv-LV"/>
        </w:rPr>
      </w:pPr>
      <w:r w:rsidRPr="00FA34AA">
        <w:rPr>
          <w:lang w:val="lv-LV"/>
        </w:rPr>
        <w:t xml:space="preserve">uzturēt internetā tīmekļvietni un sociālo platformu kontus, regulāri pilnveidot informāciju (datu bāzi un aktuālo informāciju) ar ne mazāk kā 4 </w:t>
      </w:r>
      <w:r w:rsidRPr="00FA34AA">
        <w:rPr>
          <w:bCs/>
          <w:lang w:val="lv-LV"/>
        </w:rPr>
        <w:t xml:space="preserve">(četriem) </w:t>
      </w:r>
      <w:r w:rsidRPr="00FA34AA">
        <w:rPr>
          <w:lang w:val="lv-LV"/>
        </w:rPr>
        <w:t>jauniem ierakstiem mēnesī, latviešu un angļu valodā.</w:t>
      </w:r>
    </w:p>
    <w:p w:rsidR="000D7434" w:rsidP="000D7434" w:rsidRDefault="000D7434" w14:paraId="61DDBCD6" w14:textId="77777777">
      <w:pPr>
        <w:pStyle w:val="Sarakstarindkopa"/>
        <w:tabs>
          <w:tab w:val="left" w:pos="851"/>
        </w:tabs>
        <w:ind w:left="1080"/>
        <w:contextualSpacing w:val="0"/>
        <w:jc w:val="both"/>
        <w:rPr>
          <w:lang w:val="lv-LV"/>
        </w:rPr>
      </w:pPr>
    </w:p>
    <w:p w:rsidRPr="00FA34AA" w:rsidR="0049413C" w:rsidP="00FA34AA" w:rsidRDefault="000D7434" w14:paraId="0BA62F69" w14:textId="68110E68">
      <w:pPr>
        <w:pStyle w:val="Sarakstarindkopa"/>
        <w:numPr>
          <w:ilvl w:val="1"/>
          <w:numId w:val="11"/>
        </w:numPr>
        <w:tabs>
          <w:tab w:val="left" w:pos="851"/>
        </w:tabs>
        <w:ind w:left="567" w:hanging="567"/>
        <w:jc w:val="both"/>
        <w:rPr>
          <w:bCs/>
          <w:lang w:val="lv-LV"/>
        </w:rPr>
      </w:pPr>
      <w:r w:rsidRPr="00FA34AA">
        <w:rPr>
          <w:bCs/>
          <w:i/>
          <w:lang w:val="lv-LV"/>
        </w:rPr>
        <w:t>Pilnvarotā institūcija</w:t>
      </w:r>
      <w:r w:rsidRPr="00FA34AA">
        <w:rPr>
          <w:bCs/>
          <w:lang w:val="lv-LV"/>
        </w:rPr>
        <w:t xml:space="preserve"> apņemas veidot un attīstīt starptautisko sadarbību </w:t>
      </w:r>
      <w:r w:rsidRPr="00FA34AA">
        <w:rPr>
          <w:lang w:val="lv-LV"/>
        </w:rPr>
        <w:t>mūzikas jomā</w:t>
      </w:r>
      <w:r w:rsidRPr="00FA34AA">
        <w:rPr>
          <w:bCs/>
          <w:lang w:val="lv-LV"/>
        </w:rPr>
        <w:t>:</w:t>
      </w:r>
    </w:p>
    <w:p w:rsidRPr="00FA34AA" w:rsidR="0049413C" w:rsidP="00FA34AA" w:rsidRDefault="000D7434" w14:paraId="37466BA3" w14:textId="71628757">
      <w:pPr>
        <w:pStyle w:val="Sarakstarindkopa"/>
        <w:numPr>
          <w:ilvl w:val="2"/>
          <w:numId w:val="11"/>
        </w:numPr>
        <w:ind w:left="1276" w:hanging="709"/>
        <w:jc w:val="both"/>
        <w:rPr>
          <w:lang w:val="lv-LV"/>
        </w:rPr>
      </w:pPr>
      <w:r w:rsidRPr="00FA34AA">
        <w:rPr>
          <w:lang w:val="lv-LV"/>
        </w:rPr>
        <w:t>pārstāvēt Latvijas mūzikas nozari vismaz 2 (divās) starptautiskās sadarbības organizācijās un projektos gadā;</w:t>
      </w:r>
    </w:p>
    <w:p w:rsidRPr="00FA34AA" w:rsidR="0049413C" w:rsidP="00FA34AA" w:rsidRDefault="000D7434" w14:paraId="0568C796" w14:textId="6BEF1375">
      <w:pPr>
        <w:pStyle w:val="Sarakstarindkopa"/>
        <w:numPr>
          <w:ilvl w:val="2"/>
          <w:numId w:val="11"/>
        </w:numPr>
        <w:ind w:left="1276" w:hanging="709"/>
        <w:jc w:val="both"/>
        <w:rPr>
          <w:lang w:val="lv-LV"/>
        </w:rPr>
      </w:pPr>
      <w:r w:rsidRPr="00FA34AA">
        <w:rPr>
          <w:lang w:val="lv-LV"/>
        </w:rPr>
        <w:t xml:space="preserve">pastāvīgi uzturēt sakarus ar ārvalstu festivāliem, sadarbības tīkliem, producentiem, žurnālistiem, mūzikas pētniekiem un kritiķiem un palīdzot tiem atrast sadarbības partnerus Latvijā; </w:t>
      </w:r>
    </w:p>
    <w:p w:rsidRPr="00FA34AA" w:rsidR="0049413C" w:rsidP="00FA34AA" w:rsidRDefault="000D7434" w14:paraId="6C11685A" w14:textId="4DCA5D46">
      <w:pPr>
        <w:pStyle w:val="Sarakstarindkopa"/>
        <w:numPr>
          <w:ilvl w:val="2"/>
          <w:numId w:val="11"/>
        </w:numPr>
        <w:ind w:left="1276" w:hanging="709"/>
        <w:jc w:val="both"/>
        <w:rPr>
          <w:lang w:val="lv-LV"/>
        </w:rPr>
      </w:pPr>
      <w:r w:rsidRPr="00FA34AA">
        <w:rPr>
          <w:lang w:val="lv-LV"/>
        </w:rPr>
        <w:t>veikt organizatorisko darbu, sekmēt Latvijas mūzikas nozares pārstāvju atpazīstamību starptautiskajā vidē, kā arī Latvijas koncertorganizāciju un atsevišķu mākslinieku, producentu u.c. radošo līdzdalību starptautiskos projektos (stažieru programmās, konferencēs, kopīgi producētos projektos u.c.), ne mazāk kā 2 (divi) projekti gadā;</w:t>
      </w:r>
    </w:p>
    <w:p w:rsidRPr="00FA34AA" w:rsidR="000D7434" w:rsidP="00FA34AA" w:rsidRDefault="000D7434" w14:paraId="205F7B32" w14:textId="77777777">
      <w:pPr>
        <w:pStyle w:val="Sarakstarindkopa"/>
        <w:numPr>
          <w:ilvl w:val="2"/>
          <w:numId w:val="11"/>
        </w:numPr>
        <w:ind w:left="1276" w:hanging="709"/>
        <w:jc w:val="both"/>
        <w:rPr>
          <w:lang w:val="lv-LV"/>
        </w:rPr>
      </w:pPr>
      <w:r w:rsidRPr="00FA34AA">
        <w:rPr>
          <w:lang w:val="lv-LV"/>
        </w:rPr>
        <w:lastRenderedPageBreak/>
        <w:t xml:space="preserve">pastāvīgi, pēc pieprasījuma sniegt konsultācijas Latvijas mūzikas nozares institūcijām un </w:t>
      </w:r>
      <w:proofErr w:type="gramStart"/>
      <w:r w:rsidRPr="00FA34AA">
        <w:rPr>
          <w:lang w:val="lv-LV"/>
        </w:rPr>
        <w:t>speciālistiem par mobilitātes iespējām</w:t>
      </w:r>
      <w:proofErr w:type="gramEnd"/>
      <w:r w:rsidRPr="00FA34AA">
        <w:rPr>
          <w:lang w:val="lv-LV"/>
        </w:rPr>
        <w:t>, kā arī līdzdalību starptautiskajos semināros, meistardarbnīcās, festivālos u.tml. ārvalstīs (Eiropas Savienībā, kaimiņvalstīs u.c.).</w:t>
      </w:r>
    </w:p>
    <w:p w:rsidRPr="00BF0D75" w:rsidR="000D7434" w:rsidP="000D7434" w:rsidRDefault="000D7434" w14:paraId="0A05E37E" w14:textId="77777777">
      <w:pPr>
        <w:pStyle w:val="Sarakstarindkopa"/>
        <w:ind w:left="1134"/>
        <w:contextualSpacing w:val="0"/>
        <w:jc w:val="both"/>
        <w:rPr>
          <w:lang w:val="lv-LV"/>
        </w:rPr>
      </w:pPr>
    </w:p>
    <w:p w:rsidRPr="008A5FBA" w:rsidR="000D7434" w:rsidP="00FA34AA" w:rsidRDefault="000D7434" w14:paraId="1EF50057" w14:textId="0FC2620F">
      <w:pPr>
        <w:pStyle w:val="Sarakstarindkopa"/>
        <w:numPr>
          <w:ilvl w:val="1"/>
          <w:numId w:val="11"/>
        </w:numPr>
        <w:tabs>
          <w:tab w:val="left" w:pos="851"/>
        </w:tabs>
        <w:ind w:left="567" w:hanging="567"/>
        <w:contextualSpacing w:val="0"/>
        <w:jc w:val="both"/>
        <w:rPr>
          <w:lang w:val="lv-LV"/>
        </w:rPr>
      </w:pPr>
      <w:r w:rsidRPr="008A5FBA">
        <w:rPr>
          <w:bCs/>
          <w:i/>
          <w:lang w:val="lv-LV"/>
        </w:rPr>
        <w:t>Pilnvarotā institūcija</w:t>
      </w:r>
      <w:r w:rsidRPr="008A5FBA">
        <w:rPr>
          <w:bCs/>
          <w:lang w:val="lv-LV"/>
        </w:rPr>
        <w:t xml:space="preserve"> apņemas </w:t>
      </w:r>
      <w:r w:rsidRPr="008A5FBA">
        <w:rPr>
          <w:lang w:val="lv-LV"/>
        </w:rPr>
        <w:t>popularizēt Latvijas mūziku ar mūzikas ierakstu palīdzību, nodrošinot vismaz 4 (četru) mūzikas ierakstu vienību izplatīšanu globālajā ierakstu tirgū.</w:t>
      </w:r>
    </w:p>
    <w:p w:rsidRPr="008A5FBA" w:rsidR="000D7434" w:rsidP="000D7434" w:rsidRDefault="000D7434" w14:paraId="381AB97C" w14:textId="77777777">
      <w:pPr>
        <w:tabs>
          <w:tab w:val="left" w:pos="851"/>
        </w:tabs>
        <w:ind w:left="567" w:hanging="567"/>
        <w:jc w:val="both"/>
        <w:rPr>
          <w:lang w:val="lv-LV"/>
        </w:rPr>
      </w:pPr>
    </w:p>
    <w:p w:rsidRPr="00E64CAC" w:rsidR="000D7434" w:rsidP="00FA34AA" w:rsidRDefault="000D7434" w14:paraId="744AA681" w14:textId="77777777">
      <w:pPr>
        <w:pStyle w:val="Sarakstarindkopa"/>
        <w:numPr>
          <w:ilvl w:val="1"/>
          <w:numId w:val="11"/>
        </w:numPr>
        <w:ind w:left="567" w:hanging="567"/>
        <w:jc w:val="both"/>
        <w:rPr>
          <w:lang w:val="lv-LV"/>
        </w:rPr>
      </w:pPr>
      <w:r w:rsidRPr="000D7434">
        <w:rPr>
          <w:rStyle w:val="Izteiksmgs"/>
          <w:b w:val="0"/>
          <w:bCs w:val="0"/>
          <w:i/>
          <w:color w:val="000000" w:themeColor="text1"/>
          <w:lang w:val="lv-LV"/>
        </w:rPr>
        <w:t>Pilnvarotā institūcija</w:t>
      </w:r>
      <w:r w:rsidRPr="000D7434">
        <w:rPr>
          <w:rStyle w:val="Izteiksmgs"/>
          <w:b w:val="0"/>
          <w:bCs w:val="0"/>
          <w:color w:val="000000" w:themeColor="text1"/>
          <w:lang w:val="lv-LV"/>
        </w:rPr>
        <w:t xml:space="preserve"> apņemas</w:t>
      </w:r>
      <w:r w:rsidRPr="00E64CAC">
        <w:rPr>
          <w:rStyle w:val="Izteiksmgs"/>
          <w:color w:val="000000" w:themeColor="text1"/>
          <w:lang w:val="lv-LV"/>
        </w:rPr>
        <w:t xml:space="preserve"> </w:t>
      </w:r>
      <w:r w:rsidRPr="00E64CAC">
        <w:rPr>
          <w:color w:val="000000" w:themeColor="text1"/>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Pr="00996A7D" w:rsidR="000D7434" w:rsidP="000D7434" w:rsidRDefault="000D7434" w14:paraId="6EE2A89C" w14:textId="77777777">
      <w:pPr>
        <w:pStyle w:val="Sarakstarindkopa"/>
        <w:ind w:left="567" w:hanging="567"/>
        <w:jc w:val="both"/>
        <w:rPr>
          <w:lang w:val="lv-LV"/>
        </w:rPr>
      </w:pPr>
    </w:p>
    <w:p w:rsidRPr="00923FF2" w:rsidR="000D7434" w:rsidP="00FA34AA" w:rsidRDefault="000D7434" w14:paraId="086B4B5B" w14:textId="77777777">
      <w:pPr>
        <w:pStyle w:val="Sarakstarindkopa"/>
        <w:numPr>
          <w:ilvl w:val="1"/>
          <w:numId w:val="11"/>
        </w:numPr>
        <w:ind w:left="567" w:hanging="567"/>
        <w:jc w:val="both"/>
        <w:rPr>
          <w:color w:val="000000" w:themeColor="text1"/>
          <w:lang w:val="lv-LV"/>
        </w:rPr>
      </w:pPr>
      <w:r w:rsidRPr="00923FF2">
        <w:rPr>
          <w:color w:val="000000" w:themeColor="text1"/>
          <w:lang w:val="lv-LV"/>
        </w:rPr>
        <w:t>Pārvaldes uzdevum</w:t>
      </w:r>
      <w:r>
        <w:rPr>
          <w:color w:val="000000" w:themeColor="text1"/>
          <w:lang w:val="lv-LV"/>
        </w:rPr>
        <w:t>u</w:t>
      </w:r>
      <w:r w:rsidRPr="00923FF2">
        <w:rPr>
          <w:color w:val="000000" w:themeColor="text1"/>
          <w:lang w:val="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923FF2">
          <w:rPr>
            <w:color w:val="000000" w:themeColor="text1"/>
            <w:lang w:val="lv-LV"/>
          </w:rPr>
          <w:t>Līguma</w:t>
        </w:r>
      </w:smartTag>
      <w:r w:rsidRPr="00923FF2">
        <w:rPr>
          <w:color w:val="000000" w:themeColor="text1"/>
          <w:lang w:val="lv-LV"/>
        </w:rPr>
        <w:t xml:space="preserve"> noteikumiem. </w:t>
      </w:r>
      <w:r w:rsidRPr="00923FF2">
        <w:rPr>
          <w:rFonts w:eastAsia="Arial Unicode MS"/>
          <w:i/>
          <w:iCs/>
          <w:color w:val="000000" w:themeColor="text1"/>
          <w:lang w:val="lv-LV"/>
        </w:rPr>
        <w:t xml:space="preserve">Pilnvarotā institūcija </w:t>
      </w:r>
      <w:r w:rsidRPr="00923FF2">
        <w:rPr>
          <w:rFonts w:eastAsia="Arial Unicode MS"/>
          <w:iCs/>
          <w:color w:val="000000" w:themeColor="text1"/>
          <w:lang w:val="lv-LV"/>
        </w:rPr>
        <w:t>šajā Līgumā</w:t>
      </w:r>
      <w:r w:rsidRPr="00923FF2">
        <w:rPr>
          <w:rFonts w:eastAsia="Arial Unicode MS"/>
          <w:i/>
          <w:iCs/>
          <w:color w:val="000000" w:themeColor="text1"/>
          <w:lang w:val="lv-LV"/>
        </w:rPr>
        <w:t xml:space="preserve"> </w:t>
      </w:r>
      <w:r w:rsidRPr="00923FF2">
        <w:rPr>
          <w:rFonts w:eastAsia="Arial Unicode MS"/>
          <w:iCs/>
          <w:color w:val="000000" w:themeColor="text1"/>
          <w:lang w:val="lv-LV"/>
        </w:rPr>
        <w:t xml:space="preserve">noteikto papildu rezultatīvo rādītāju sasniegšanai var piesaistīt līdzekļus </w:t>
      </w:r>
      <w:r w:rsidRPr="00923FF2">
        <w:rPr>
          <w:color w:val="000000" w:themeColor="text1"/>
          <w:lang w:val="lv-LV"/>
        </w:rPr>
        <w:t>no citiem finanšu avotiem: sadarbības partneriem, ārvalstu fondiem un starptautiskām kultūras organizācijām.</w:t>
      </w:r>
    </w:p>
    <w:p w:rsidRPr="007B08DC" w:rsidR="00AE1AA0" w:rsidP="00AE1AA0" w:rsidRDefault="00AE1AA0" w14:paraId="1531974F" w14:textId="77777777">
      <w:pPr>
        <w:rPr>
          <w:bCs/>
          <w:color w:val="000000" w:themeColor="text1"/>
          <w:lang w:val="lv-LV"/>
        </w:rPr>
      </w:pPr>
    </w:p>
    <w:p w:rsidRPr="00766EFE" w:rsidR="00AE1AA0" w:rsidP="00AE1AA0" w:rsidRDefault="00AE1AA0" w14:paraId="2A8660AE" w14:textId="77777777">
      <w:pPr>
        <w:pStyle w:val="Sarakstarindkopa"/>
        <w:numPr>
          <w:ilvl w:val="0"/>
          <w:numId w:val="4"/>
        </w:numPr>
        <w:ind w:left="284" w:hanging="284"/>
        <w:jc w:val="center"/>
        <w:rPr>
          <w:b/>
          <w:color w:val="000000" w:themeColor="text1"/>
          <w:lang w:val="lv-LV"/>
        </w:rPr>
      </w:pPr>
      <w:r w:rsidRPr="00766EFE">
        <w:rPr>
          <w:b/>
          <w:color w:val="000000" w:themeColor="text1"/>
          <w:lang w:val="lv-LV"/>
        </w:rPr>
        <w:t>Savstarpējo norēķinu kārtība</w:t>
      </w:r>
    </w:p>
    <w:p w:rsidRPr="007B08DC" w:rsidR="00AE1AA0" w:rsidP="00AE1AA0" w:rsidRDefault="00AE1AA0" w14:paraId="0037C8C9" w14:textId="77777777">
      <w:pPr>
        <w:rPr>
          <w:bCs/>
          <w:color w:val="000000" w:themeColor="text1"/>
          <w:szCs w:val="24"/>
          <w:lang w:val="lv-LV"/>
        </w:rPr>
      </w:pPr>
    </w:p>
    <w:p w:rsidRPr="000D7434" w:rsidR="00AE1AA0" w:rsidP="000D7434" w:rsidRDefault="00AE1AA0" w14:paraId="640C9150" w14:textId="1806EABA">
      <w:pPr>
        <w:pStyle w:val="Sarakstarindkopa"/>
        <w:numPr>
          <w:ilvl w:val="1"/>
          <w:numId w:val="4"/>
        </w:numPr>
        <w:ind w:left="567" w:hanging="567"/>
        <w:jc w:val="both"/>
        <w:rPr>
          <w:color w:val="000000" w:themeColor="text1"/>
          <w:lang w:val="lv-LV"/>
        </w:rPr>
      </w:pPr>
      <w:r w:rsidRPr="00766EFE">
        <w:rPr>
          <w:color w:val="000000" w:themeColor="text1"/>
          <w:lang w:val="lv-LV"/>
        </w:rPr>
        <w:t xml:space="preserve">MINISTRIJA, pamatojoties uz Likuma par budžetu un finanšu vadību </w:t>
      </w:r>
      <w:proofErr w:type="gramStart"/>
      <w:r w:rsidRPr="00766EFE">
        <w:rPr>
          <w:color w:val="000000" w:themeColor="text1"/>
          <w:lang w:val="lv-LV"/>
        </w:rPr>
        <w:t>15.pantu</w:t>
      </w:r>
      <w:proofErr w:type="gramEnd"/>
      <w:r w:rsidR="00C5537A">
        <w:rPr>
          <w:color w:val="000000" w:themeColor="text1"/>
          <w:lang w:val="lv-LV"/>
        </w:rPr>
        <w:t>,</w:t>
      </w:r>
      <w:r w:rsidRPr="00766EFE">
        <w:rPr>
          <w:color w:val="000000" w:themeColor="text1"/>
          <w:lang w:val="lv-LV"/>
        </w:rPr>
        <w:t xml:space="preserve"> Finanšu ministrijas 2022.gada 23.decembra rīkojumu Nr.866 „Par valsts pagaidu budžetu 2023.gadam”</w:t>
      </w:r>
      <w:r w:rsidR="00C5537A">
        <w:rPr>
          <w:color w:val="000000" w:themeColor="text1"/>
          <w:lang w:val="lv-LV"/>
        </w:rPr>
        <w:t xml:space="preserve">, </w:t>
      </w:r>
      <w:r w:rsidRPr="00022999" w:rsidR="00C5537A">
        <w:rPr>
          <w:color w:val="000000" w:themeColor="text1"/>
          <w:lang w:val="lv-LV"/>
        </w:rPr>
        <w:t>valsts budžeta apakšprogrammas 19.07.00 „Mākslas un literatūra” finanšu līdzekļu sadales komisijas 202</w:t>
      </w:r>
      <w:r w:rsidR="0017584A">
        <w:rPr>
          <w:color w:val="000000" w:themeColor="text1"/>
          <w:lang w:val="lv-LV"/>
        </w:rPr>
        <w:t>3</w:t>
      </w:r>
      <w:r w:rsidRPr="00022999" w:rsidR="00C5537A">
        <w:rPr>
          <w:color w:val="000000" w:themeColor="text1"/>
          <w:lang w:val="lv-LV"/>
        </w:rPr>
        <w:t>.gada 2.</w:t>
      </w:r>
      <w:r w:rsidR="0017584A">
        <w:rPr>
          <w:color w:val="000000" w:themeColor="text1"/>
          <w:lang w:val="lv-LV"/>
        </w:rPr>
        <w:t>janvāra</w:t>
      </w:r>
      <w:r w:rsidRPr="00022999" w:rsidR="00C5537A">
        <w:rPr>
          <w:color w:val="000000" w:themeColor="text1"/>
          <w:lang w:val="lv-LV"/>
        </w:rPr>
        <w:t xml:space="preserve"> sēdes protokolu Nr.1</w:t>
      </w:r>
      <w:r w:rsidRPr="00766EFE" w:rsidR="002C23B0">
        <w:rPr>
          <w:color w:val="000000" w:themeColor="text1"/>
          <w:lang w:val="lv-LV"/>
        </w:rPr>
        <w:t xml:space="preserve"> </w:t>
      </w:r>
      <w:r w:rsidRPr="00BF3BF2" w:rsidR="00CB0747">
        <w:rPr>
          <w:color w:val="000000" w:themeColor="text1"/>
          <w:lang w:val="lv-LV"/>
        </w:rPr>
        <w:t>un kultūras ministra 20</w:t>
      </w:r>
      <w:r w:rsidR="00CB0747">
        <w:rPr>
          <w:color w:val="000000" w:themeColor="text1"/>
          <w:lang w:val="lv-LV"/>
        </w:rPr>
        <w:t>23</w:t>
      </w:r>
      <w:r w:rsidRPr="00BF3BF2" w:rsidR="00CB0747">
        <w:rPr>
          <w:color w:val="000000" w:themeColor="text1"/>
          <w:lang w:val="lv-LV"/>
        </w:rPr>
        <w:t xml:space="preserve">.gada </w:t>
      </w:r>
      <w:r w:rsidR="00CB0747">
        <w:rPr>
          <w:color w:val="000000" w:themeColor="text1"/>
          <w:lang w:val="lv-LV"/>
        </w:rPr>
        <w:t>11.janvārī</w:t>
      </w:r>
      <w:r w:rsidRPr="00BF3BF2" w:rsidR="00CB0747">
        <w:rPr>
          <w:color w:val="000000" w:themeColor="text1"/>
          <w:lang w:val="lv-LV"/>
        </w:rPr>
        <w:t xml:space="preserve"> apstiprināto tāmi</w:t>
      </w:r>
      <w:r w:rsidR="00CB0747">
        <w:rPr>
          <w:color w:val="000000" w:themeColor="text1"/>
          <w:lang w:val="lv-LV"/>
        </w:rPr>
        <w:t xml:space="preserve">, </w:t>
      </w:r>
      <w:r w:rsidRPr="00766EFE" w:rsidR="002C23B0">
        <w:rPr>
          <w:color w:val="000000" w:themeColor="text1"/>
          <w:lang w:val="lv-LV"/>
        </w:rPr>
        <w:t xml:space="preserve">un </w:t>
      </w:r>
      <w:r w:rsidRPr="00766EFE" w:rsidR="002C23B0">
        <w:rPr>
          <w:lang w:val="lv-LV"/>
        </w:rPr>
        <w:t xml:space="preserve">konkursa komisijas 2023.gada ___.______________ lēmumu, piešķir </w:t>
      </w:r>
      <w:r w:rsidRPr="00766EFE" w:rsidR="002C23B0">
        <w:rPr>
          <w:i/>
          <w:iCs/>
          <w:lang w:val="lv-LV"/>
        </w:rPr>
        <w:t>Pilnvarotajai institūcijai</w:t>
      </w:r>
      <w:r w:rsidRPr="00766EFE" w:rsidR="002C23B0">
        <w:rPr>
          <w:lang w:val="lv-LV"/>
        </w:rPr>
        <w:t xml:space="preserve"> finansējumu </w:t>
      </w:r>
      <w:r w:rsidRPr="000D7434" w:rsidR="000D7434">
        <w:rPr>
          <w:b/>
          <w:lang w:val="lv-LV"/>
        </w:rPr>
        <w:t>35 572,00</w:t>
      </w:r>
      <w:r w:rsidR="008D1418">
        <w:rPr>
          <w:b/>
          <w:lang w:val="lv-LV"/>
        </w:rPr>
        <w:t> </w:t>
      </w:r>
      <w:r w:rsidRPr="000D7434" w:rsidR="000D7434">
        <w:rPr>
          <w:b/>
          <w:i/>
          <w:lang w:val="lv-LV"/>
        </w:rPr>
        <w:t>euro</w:t>
      </w:r>
      <w:r w:rsidRPr="000D7434" w:rsidR="000D7434">
        <w:rPr>
          <w:lang w:val="lv-LV"/>
        </w:rPr>
        <w:t xml:space="preserve"> (trīsdesmit pieci tūkstoši pieci simti septiņdesmit divi </w:t>
      </w:r>
      <w:r w:rsidRPr="000D7434" w:rsidR="000D7434">
        <w:rPr>
          <w:i/>
          <w:lang w:val="lv-LV"/>
        </w:rPr>
        <w:t>euro</w:t>
      </w:r>
      <w:r w:rsidRPr="000D7434" w:rsidR="000D7434">
        <w:rPr>
          <w:lang w:val="lv-LV"/>
        </w:rPr>
        <w:t xml:space="preserve">, 00 centi) </w:t>
      </w:r>
      <w:r w:rsidRPr="00766EFE" w:rsidR="002C23B0">
        <w:rPr>
          <w:lang w:val="lv-LV"/>
        </w:rPr>
        <w:t xml:space="preserve">apmērā saskaņā ar šim Līgumam pievienoto Pārvaldes uzdevumu īstenošanai nepieciešamo izdevumu tāmi (Līguma </w:t>
      </w:r>
      <w:r w:rsidR="00EF754F">
        <w:rPr>
          <w:lang w:val="lv-LV"/>
        </w:rPr>
        <w:t>1.</w:t>
      </w:r>
      <w:r w:rsidRPr="00766EFE" w:rsidR="002C23B0">
        <w:rPr>
          <w:lang w:val="lv-LV"/>
        </w:rPr>
        <w:t>pielikums)</w:t>
      </w:r>
      <w:r w:rsidR="00B6626A">
        <w:rPr>
          <w:lang w:val="lv-LV"/>
        </w:rPr>
        <w:t xml:space="preserve"> </w:t>
      </w:r>
      <w:r w:rsidRPr="002B62E3" w:rsidR="00B6626A">
        <w:rPr>
          <w:color w:val="000000" w:themeColor="text1"/>
          <w:lang w:val="lv-LV"/>
        </w:rPr>
        <w:t>šā Līguma 1.1.punktā norādīt</w:t>
      </w:r>
      <w:r w:rsidR="00B6626A">
        <w:rPr>
          <w:color w:val="000000" w:themeColor="text1"/>
          <w:lang w:val="lv-LV"/>
        </w:rPr>
        <w:t>o</w:t>
      </w:r>
      <w:r w:rsidRPr="002B62E3" w:rsidR="00B6626A">
        <w:rPr>
          <w:color w:val="000000" w:themeColor="text1"/>
          <w:lang w:val="lv-LV"/>
        </w:rPr>
        <w:t xml:space="preserve"> </w:t>
      </w:r>
      <w:r w:rsidRPr="006B7055" w:rsidR="00B6626A">
        <w:rPr>
          <w:color w:val="000000" w:themeColor="text1"/>
          <w:lang w:val="lv-LV"/>
        </w:rPr>
        <w:t xml:space="preserve">Pārvaldes uzdevumu īstenošanai un </w:t>
      </w:r>
      <w:r w:rsidRPr="002B62E3" w:rsidR="00B6626A">
        <w:rPr>
          <w:color w:val="000000" w:themeColor="text1"/>
          <w:lang w:val="lv-LV"/>
        </w:rPr>
        <w:t>šā Līguma 2.1.</w:t>
      </w:r>
      <w:r w:rsidR="00B6626A">
        <w:rPr>
          <w:color w:val="000000" w:themeColor="text1"/>
          <w:lang w:val="lv-LV"/>
        </w:rPr>
        <w:t xml:space="preserve">, </w:t>
      </w:r>
      <w:r w:rsidRPr="002B62E3" w:rsidR="00B6626A">
        <w:rPr>
          <w:color w:val="000000" w:themeColor="text1"/>
          <w:lang w:val="lv-LV"/>
        </w:rPr>
        <w:t>2.2.</w:t>
      </w:r>
      <w:r w:rsidR="00B6626A">
        <w:rPr>
          <w:color w:val="000000" w:themeColor="text1"/>
          <w:lang w:val="lv-LV"/>
        </w:rPr>
        <w:t xml:space="preserve"> un 2.3</w:t>
      </w:r>
      <w:r w:rsidR="00BB0280">
        <w:rPr>
          <w:color w:val="000000" w:themeColor="text1"/>
          <w:lang w:val="lv-LV"/>
        </w:rPr>
        <w:t>.</w:t>
      </w:r>
      <w:r w:rsidRPr="002B62E3" w:rsidR="00B6626A">
        <w:rPr>
          <w:color w:val="000000" w:themeColor="text1"/>
          <w:lang w:val="lv-LV"/>
        </w:rPr>
        <w:t>punktā noteikto</w:t>
      </w:r>
      <w:r w:rsidRPr="006B7055" w:rsidR="00B6626A">
        <w:rPr>
          <w:color w:val="000000" w:themeColor="text1"/>
          <w:lang w:val="lv-LV"/>
        </w:rPr>
        <w:t xml:space="preserve"> rezultatīvo rādītāju sasniegšanai 2023.gadā</w:t>
      </w:r>
      <w:r w:rsidR="000D7434">
        <w:rPr>
          <w:lang w:val="lv-LV"/>
        </w:rPr>
        <w:t>.</w:t>
      </w:r>
    </w:p>
    <w:p w:rsidRPr="00766EFE" w:rsidR="000D7434" w:rsidP="000D7434" w:rsidRDefault="000D7434" w14:paraId="356BFB06" w14:textId="77777777">
      <w:pPr>
        <w:pStyle w:val="Sarakstarindkopa"/>
        <w:ind w:left="567"/>
        <w:jc w:val="both"/>
        <w:rPr>
          <w:color w:val="000000" w:themeColor="text1"/>
          <w:lang w:val="lv-LV"/>
        </w:rPr>
      </w:pPr>
    </w:p>
    <w:p w:rsidRPr="00766EFE" w:rsidR="00AE1AA0" w:rsidP="00AE1AA0" w:rsidRDefault="00AE1AA0" w14:paraId="512F97AF" w14:textId="22A451FD">
      <w:pPr>
        <w:pStyle w:val="Sarakstarindkopa"/>
        <w:numPr>
          <w:ilvl w:val="1"/>
          <w:numId w:val="4"/>
        </w:numPr>
        <w:ind w:left="567" w:hanging="567"/>
        <w:jc w:val="both"/>
        <w:rPr>
          <w:color w:val="000000" w:themeColor="text1"/>
          <w:lang w:val="lv-LV"/>
        </w:rPr>
      </w:pPr>
      <w:r w:rsidRPr="00766EFE">
        <w:rPr>
          <w:color w:val="000000" w:themeColor="text1"/>
          <w:lang w:val="lv-LV"/>
        </w:rPr>
        <w:t xml:space="preserve">MINISTRIJA finansējumu Pārvaldes uzdevumu īstenošanai </w:t>
      </w:r>
      <w:proofErr w:type="gramStart"/>
      <w:r w:rsidRPr="00766EFE">
        <w:rPr>
          <w:color w:val="000000" w:themeColor="text1"/>
          <w:lang w:val="lv-LV"/>
        </w:rPr>
        <w:t>202</w:t>
      </w:r>
      <w:r w:rsidRPr="00766EFE" w:rsidR="00681B53">
        <w:rPr>
          <w:color w:val="000000" w:themeColor="text1"/>
          <w:lang w:val="lv-LV"/>
        </w:rPr>
        <w:t>3</w:t>
      </w:r>
      <w:r w:rsidRPr="00766EFE">
        <w:rPr>
          <w:color w:val="000000" w:themeColor="text1"/>
          <w:lang w:val="lv-LV"/>
        </w:rPr>
        <w:t>.gadā</w:t>
      </w:r>
      <w:proofErr w:type="gramEnd"/>
      <w:r w:rsidRPr="00766EFE">
        <w:rPr>
          <w:color w:val="000000" w:themeColor="text1"/>
          <w:lang w:val="lv-LV"/>
        </w:rPr>
        <w:t xml:space="preserve"> pārskaita uz </w:t>
      </w:r>
      <w:r w:rsidRPr="00766EFE">
        <w:rPr>
          <w:i/>
          <w:color w:val="000000" w:themeColor="text1"/>
          <w:lang w:val="lv-LV"/>
        </w:rPr>
        <w:t>Pilnvarotās institūcijas</w:t>
      </w:r>
      <w:r w:rsidRPr="00766EFE">
        <w:rPr>
          <w:color w:val="000000" w:themeColor="text1"/>
          <w:lang w:val="lv-LV"/>
        </w:rPr>
        <w:t xml:space="preserve"> atvērto kontu Valsts kasē </w:t>
      </w:r>
      <w:r w:rsidRPr="00766EFE">
        <w:rPr>
          <w:lang w:val="lv-LV"/>
        </w:rPr>
        <w:t xml:space="preserve">10 (desmit) darba dienu laikā pēc </w:t>
      </w:r>
      <w:r w:rsidRPr="00766EFE">
        <w:rPr>
          <w:rFonts w:eastAsia="Arial Unicode MS"/>
          <w:i/>
          <w:iCs/>
          <w:color w:val="000000" w:themeColor="text1"/>
          <w:lang w:val="lv-LV"/>
        </w:rPr>
        <w:t xml:space="preserve">Pilnvarotās institūcijas </w:t>
      </w:r>
      <w:r w:rsidRPr="00766EFE">
        <w:rPr>
          <w:rFonts w:eastAsia="Arial Unicode MS"/>
          <w:iCs/>
          <w:color w:val="000000" w:themeColor="text1"/>
          <w:lang w:val="lv-LV"/>
        </w:rPr>
        <w:t>iesniegtā</w:t>
      </w:r>
      <w:r w:rsidRPr="00766EFE">
        <w:rPr>
          <w:lang w:val="lv-LV"/>
        </w:rPr>
        <w:t xml:space="preserve"> Valsts kases paziņojuma „Par iestāžu un organizāciju kontu atvēršanu” saņemšanas MINISTRIJĀ</w:t>
      </w:r>
      <w:r w:rsidRPr="00766EFE">
        <w:rPr>
          <w:color w:val="000000" w:themeColor="text1"/>
          <w:lang w:val="lv-LV"/>
        </w:rPr>
        <w:t>.</w:t>
      </w:r>
    </w:p>
    <w:p w:rsidRPr="00766EFE" w:rsidR="00AE1AA0" w:rsidP="00AE1AA0" w:rsidRDefault="00AE1AA0" w14:paraId="29DAE473" w14:textId="77777777">
      <w:pPr>
        <w:tabs>
          <w:tab w:val="left" w:pos="426"/>
        </w:tabs>
        <w:jc w:val="both"/>
        <w:rPr>
          <w:rFonts w:eastAsia="Arial Unicode MS"/>
          <w:color w:val="000000" w:themeColor="text1"/>
          <w:lang w:val="lv-LV"/>
        </w:rPr>
      </w:pPr>
    </w:p>
    <w:p w:rsidRPr="007B08DC" w:rsidR="00AE1AA0" w:rsidP="00AE1AA0" w:rsidRDefault="00AE1AA0" w14:paraId="4D7ADB61" w14:textId="296C1242">
      <w:pPr>
        <w:pStyle w:val="Sarakstarindkopa"/>
        <w:numPr>
          <w:ilvl w:val="1"/>
          <w:numId w:val="4"/>
        </w:numPr>
        <w:ind w:left="567" w:hanging="567"/>
        <w:jc w:val="both"/>
        <w:rPr>
          <w:rFonts w:eastAsia="Arial Unicode MS"/>
          <w:color w:val="000000" w:themeColor="text1"/>
          <w:lang w:val="lv-LV"/>
        </w:rPr>
      </w:pPr>
      <w:r w:rsidRPr="00766EFE">
        <w:rPr>
          <w:rFonts w:eastAsia="Arial Unicode MS"/>
          <w:color w:val="000000"/>
          <w:lang w:val="lv-LV"/>
        </w:rPr>
        <w:t xml:space="preserve">Puses </w:t>
      </w:r>
      <w:r w:rsidRPr="00766EFE">
        <w:rPr>
          <w:rFonts w:eastAsia="Arial Unicode MS"/>
          <w:lang w:val="lv-LV"/>
        </w:rPr>
        <w:t>apņemas likumā par valsts budžetu</w:t>
      </w:r>
      <w:r w:rsidRPr="00766EFE">
        <w:rPr>
          <w:rFonts w:eastAsia="Arial Unicode MS"/>
          <w:color w:val="000000"/>
          <w:lang w:val="lv-LV"/>
        </w:rPr>
        <w:t xml:space="preserve"> 202</w:t>
      </w:r>
      <w:r w:rsidRPr="00766EFE" w:rsidR="00681B53">
        <w:rPr>
          <w:rFonts w:eastAsia="Arial Unicode MS"/>
          <w:color w:val="000000"/>
          <w:lang w:val="lv-LV"/>
        </w:rPr>
        <w:t>4</w:t>
      </w:r>
      <w:r w:rsidRPr="00766EFE">
        <w:rPr>
          <w:rFonts w:eastAsia="Arial Unicode MS"/>
          <w:color w:val="000000"/>
          <w:lang w:val="lv-LV"/>
        </w:rPr>
        <w:t xml:space="preserve">. un </w:t>
      </w:r>
      <w:proofErr w:type="gramStart"/>
      <w:r w:rsidRPr="00766EFE">
        <w:rPr>
          <w:rFonts w:eastAsia="Arial Unicode MS"/>
          <w:color w:val="000000"/>
          <w:lang w:val="lv-LV"/>
        </w:rPr>
        <w:t>202</w:t>
      </w:r>
      <w:r w:rsidRPr="00766EFE" w:rsidR="00681B53">
        <w:rPr>
          <w:rFonts w:eastAsia="Arial Unicode MS"/>
          <w:color w:val="000000"/>
          <w:lang w:val="lv-LV"/>
        </w:rPr>
        <w:t>5</w:t>
      </w:r>
      <w:r w:rsidRPr="00766EFE">
        <w:rPr>
          <w:rFonts w:eastAsia="Arial Unicode MS"/>
          <w:color w:val="000000"/>
          <w:lang w:val="lv-LV"/>
        </w:rPr>
        <w:t>.gadam</w:t>
      </w:r>
      <w:proofErr w:type="gramEnd"/>
      <w:r w:rsidRPr="00766EFE">
        <w:rPr>
          <w:rFonts w:eastAsia="Arial Unicode MS"/>
          <w:color w:val="000000"/>
          <w:lang w:val="lv-LV"/>
        </w:rPr>
        <w:t xml:space="preserve"> </w:t>
      </w:r>
      <w:r w:rsidRPr="00766EFE">
        <w:rPr>
          <w:lang w:val="lv-LV"/>
        </w:rPr>
        <w:t xml:space="preserve">Pārvaldes uzdevumu īstenošanai </w:t>
      </w:r>
      <w:r w:rsidRPr="00766EFE">
        <w:rPr>
          <w:rFonts w:eastAsia="Arial Unicode MS"/>
          <w:lang w:val="lv-LV"/>
        </w:rPr>
        <w:t xml:space="preserve">pieejamā finansējuma ietvaros ne vēlāk kā 2 (divu) mēnešu laikā no likuma par </w:t>
      </w:r>
      <w:r w:rsidRPr="007B08DC">
        <w:rPr>
          <w:rFonts w:eastAsia="Arial Unicode MS"/>
          <w:color w:val="000000" w:themeColor="text1"/>
          <w:lang w:val="lv-LV"/>
        </w:rPr>
        <w:t>valsts budžetu kārtējam gadam izsludināšanas noslēgt atsevišķus finansēšanas līgumus par 202</w:t>
      </w:r>
      <w:r w:rsidRPr="007B08DC" w:rsidR="00681B53">
        <w:rPr>
          <w:rFonts w:eastAsia="Arial Unicode MS"/>
          <w:color w:val="000000" w:themeColor="text1"/>
          <w:lang w:val="lv-LV"/>
        </w:rPr>
        <w:t>4</w:t>
      </w:r>
      <w:r w:rsidRPr="007B08DC">
        <w:rPr>
          <w:rFonts w:eastAsia="Arial Unicode MS"/>
          <w:color w:val="000000" w:themeColor="text1"/>
          <w:lang w:val="lv-LV"/>
        </w:rPr>
        <w:t>. un 202</w:t>
      </w:r>
      <w:r w:rsidRPr="007B08DC" w:rsidR="00681B53">
        <w:rPr>
          <w:rFonts w:eastAsia="Arial Unicode MS"/>
          <w:color w:val="000000" w:themeColor="text1"/>
          <w:lang w:val="lv-LV"/>
        </w:rPr>
        <w:t>5</w:t>
      </w:r>
      <w:r w:rsidRPr="007B08DC">
        <w:rPr>
          <w:rFonts w:eastAsia="Arial Unicode MS"/>
          <w:color w:val="000000" w:themeColor="text1"/>
          <w:lang w:val="lv-LV"/>
        </w:rPr>
        <w:t>.gadā sasniedzamo rezultatīvo rādītāju apjomu un finansējumu.</w:t>
      </w:r>
    </w:p>
    <w:p w:rsidRPr="007B08DC" w:rsidR="00AE1AA0" w:rsidP="00AE1AA0" w:rsidRDefault="00AE1AA0" w14:paraId="7D3EFCA4" w14:textId="77777777">
      <w:pPr>
        <w:ind w:left="426" w:hanging="426"/>
        <w:jc w:val="both"/>
        <w:rPr>
          <w:rFonts w:eastAsia="Arial Unicode MS"/>
          <w:color w:val="000000" w:themeColor="text1"/>
          <w:lang w:val="lv-LV"/>
        </w:rPr>
      </w:pPr>
    </w:p>
    <w:p w:rsidRPr="00766EFE" w:rsidR="00AE1AA0" w:rsidP="00AE1AA0" w:rsidRDefault="00AE1AA0" w14:paraId="746F08B3" w14:textId="53872A25">
      <w:pPr>
        <w:pStyle w:val="Sarakstarindkopa"/>
        <w:numPr>
          <w:ilvl w:val="1"/>
          <w:numId w:val="4"/>
        </w:numPr>
        <w:ind w:left="567" w:hanging="567"/>
        <w:jc w:val="both"/>
        <w:rPr>
          <w:rFonts w:eastAsia="Arial Unicode MS"/>
          <w:lang w:val="lv-LV"/>
        </w:rPr>
      </w:pPr>
      <w:r w:rsidRPr="007B08DC">
        <w:rPr>
          <w:rFonts w:eastAsia="Arial Unicode MS"/>
          <w:color w:val="000000" w:themeColor="text1"/>
          <w:lang w:val="lv-LV"/>
        </w:rPr>
        <w:t>Ja, izlietojot šā Līguma 3.1.punktā norādīto finansējumu,</w:t>
      </w:r>
      <w:r w:rsidRPr="007B08DC">
        <w:rPr>
          <w:rFonts w:eastAsia="Arial Unicode MS"/>
          <w:i/>
          <w:color w:val="000000" w:themeColor="text1"/>
          <w:lang w:val="lv-LV"/>
        </w:rPr>
        <w:t xml:space="preserve"> Pilnvarotajai institūcijai </w:t>
      </w:r>
      <w:r w:rsidRPr="007B08DC">
        <w:rPr>
          <w:rFonts w:eastAsia="Arial Unicode MS"/>
          <w:color w:val="000000" w:themeColor="text1"/>
          <w:lang w:val="lv-LV"/>
        </w:rPr>
        <w:t xml:space="preserve">nepieciešamas izmaiņas šim Līgumam pievienotajā Pārvaldes uzdevumu īstenošanai nepieciešamo </w:t>
      </w:r>
      <w:r w:rsidRPr="00766EFE">
        <w:rPr>
          <w:rFonts w:eastAsia="Arial Unicode MS"/>
          <w:lang w:val="lv-LV"/>
        </w:rPr>
        <w:t xml:space="preserve">izdevumu tāmē (Līguma </w:t>
      </w:r>
      <w:r w:rsidR="00116747">
        <w:rPr>
          <w:rFonts w:eastAsia="Arial Unicode MS"/>
          <w:lang w:val="lv-LV"/>
        </w:rPr>
        <w:t>1.</w:t>
      </w:r>
      <w:r w:rsidRPr="00766EFE">
        <w:rPr>
          <w:rFonts w:eastAsia="Arial Unicode MS"/>
          <w:lang w:val="lv-LV"/>
        </w:rPr>
        <w:t xml:space="preserve">pielikums) pa izdevumu pozīcijām </w:t>
      </w:r>
      <w:proofErr w:type="gramStart"/>
      <w:r w:rsidRPr="00766EFE">
        <w:rPr>
          <w:rFonts w:eastAsia="Arial Unicode MS"/>
          <w:lang w:val="lv-LV"/>
        </w:rPr>
        <w:t>vairāk kā</w:t>
      </w:r>
      <w:proofErr w:type="gramEnd"/>
      <w:r w:rsidRPr="00766EFE">
        <w:rPr>
          <w:rFonts w:eastAsia="Arial Unicode MS"/>
          <w:lang w:val="lv-LV"/>
        </w:rPr>
        <w:t xml:space="preserve"> 10% no attiecīgajā tāmes izdevumu pozīcijā norādītā,</w:t>
      </w:r>
      <w:r w:rsidRPr="00766EFE">
        <w:rPr>
          <w:rFonts w:eastAsia="Arial Unicode MS"/>
          <w:i/>
          <w:lang w:val="lv-LV"/>
        </w:rPr>
        <w:t xml:space="preserve"> Pilnvarotajai institūcijai </w:t>
      </w:r>
      <w:r w:rsidRPr="00766EFE">
        <w:rPr>
          <w:rFonts w:eastAsia="Arial Unicode MS"/>
          <w:lang w:val="lv-LV"/>
        </w:rPr>
        <w:t>izmaiņas ir rakstiski jāsaskaņo ar MINISTRIJU, veicot attiecīgus grozījumus Līgumā.</w:t>
      </w:r>
    </w:p>
    <w:p w:rsidRPr="00766EFE" w:rsidR="00AE1AA0" w:rsidP="00AE1AA0" w:rsidRDefault="00AE1AA0" w14:paraId="62ADB53C" w14:textId="77777777">
      <w:pPr>
        <w:pStyle w:val="Sarakstarindkopa"/>
        <w:rPr>
          <w:rFonts w:eastAsia="Arial Unicode MS"/>
          <w:i/>
          <w:lang w:val="lv-LV"/>
        </w:rPr>
      </w:pPr>
    </w:p>
    <w:p w:rsidRPr="00FA34AA" w:rsidR="00AE1AA0" w:rsidP="00AE1AA0" w:rsidRDefault="00AE1AA0" w14:paraId="3D0EA287" w14:textId="60C86EE3">
      <w:pPr>
        <w:pStyle w:val="Sarakstarindkopa"/>
        <w:numPr>
          <w:ilvl w:val="1"/>
          <w:numId w:val="4"/>
        </w:numPr>
        <w:ind w:left="567" w:hanging="567"/>
        <w:jc w:val="both"/>
        <w:rPr>
          <w:rFonts w:eastAsia="Arial Unicode MS"/>
          <w:i/>
          <w:lang w:val="lv-LV"/>
        </w:rPr>
      </w:pPr>
      <w:r w:rsidRPr="00766EFE">
        <w:rPr>
          <w:rFonts w:eastAsia="Arial Unicode MS"/>
          <w:i/>
          <w:lang w:val="lv-LV"/>
        </w:rPr>
        <w:lastRenderedPageBreak/>
        <w:t xml:space="preserve">Pilnvarotā institūcija </w:t>
      </w:r>
      <w:r w:rsidRPr="00766EFE">
        <w:rPr>
          <w:rFonts w:eastAsia="Arial Unicode MS"/>
          <w:lang w:val="lv-LV"/>
        </w:rPr>
        <w:t>ne vairāk kā</w:t>
      </w:r>
      <w:r w:rsidRPr="00766EFE">
        <w:rPr>
          <w:rFonts w:eastAsia="Arial Unicode MS"/>
          <w:i/>
          <w:lang w:val="lv-LV"/>
        </w:rPr>
        <w:t xml:space="preserve"> </w:t>
      </w:r>
      <w:r w:rsidRPr="00766EFE">
        <w:rPr>
          <w:rFonts w:eastAsia="Arial Unicode MS"/>
          <w:lang w:val="lv-LV"/>
        </w:rPr>
        <w:t>25% no Pārvaldes uzdevumu</w:t>
      </w:r>
      <w:r w:rsidRPr="00766EFE">
        <w:rPr>
          <w:rFonts w:eastAsia="Arial Unicode MS"/>
          <w:i/>
          <w:lang w:val="lv-LV"/>
        </w:rPr>
        <w:t xml:space="preserve"> </w:t>
      </w:r>
      <w:r w:rsidRPr="00766EFE">
        <w:rPr>
          <w:rFonts w:eastAsia="Arial Unicode MS"/>
          <w:bCs/>
          <w:lang w:val="lv-LV"/>
        </w:rPr>
        <w:t>īstenošanai</w:t>
      </w:r>
      <w:r w:rsidRPr="00766EFE">
        <w:rPr>
          <w:rFonts w:eastAsia="Arial Unicode MS"/>
          <w:i/>
          <w:lang w:val="lv-LV"/>
        </w:rPr>
        <w:t xml:space="preserve"> </w:t>
      </w:r>
      <w:r w:rsidRPr="00766EFE">
        <w:rPr>
          <w:rFonts w:eastAsia="Arial Unicode MS"/>
          <w:lang w:val="lv-LV"/>
        </w:rPr>
        <w:t>piešķirtā finansējuma drīkst izlietot</w:t>
      </w:r>
      <w:r w:rsidRPr="00766EFE">
        <w:rPr>
          <w:rFonts w:eastAsia="Arial Unicode MS"/>
          <w:i/>
          <w:lang w:val="lv-LV"/>
        </w:rPr>
        <w:t xml:space="preserve"> </w:t>
      </w:r>
      <w:r w:rsidRPr="00766EFE">
        <w:rPr>
          <w:rFonts w:eastAsia="Arial Unicode MS"/>
          <w:lang w:val="lv-LV"/>
        </w:rPr>
        <w:t>Pārvaldes uzdevumu īstenošanai nepieciešamo administratīvo izmaksu segšanai.</w:t>
      </w:r>
    </w:p>
    <w:p w:rsidRPr="00FA34AA" w:rsidR="002220DF" w:rsidP="00FA34AA" w:rsidRDefault="002220DF" w14:paraId="0452DC40" w14:textId="77777777">
      <w:pPr>
        <w:jc w:val="both"/>
        <w:rPr>
          <w:rFonts w:eastAsia="Arial Unicode MS"/>
          <w:i/>
          <w:lang w:val="lv-LV"/>
        </w:rPr>
      </w:pPr>
    </w:p>
    <w:p w:rsidRPr="00766EFE" w:rsidR="00AE1AA0" w:rsidP="00AE1AA0" w:rsidRDefault="00AE1AA0" w14:paraId="79E6556B" w14:textId="45C34252">
      <w:pPr>
        <w:pStyle w:val="Sarakstarindkopa"/>
        <w:numPr>
          <w:ilvl w:val="1"/>
          <w:numId w:val="4"/>
        </w:numPr>
        <w:ind w:left="567" w:hanging="567"/>
        <w:jc w:val="both"/>
        <w:rPr>
          <w:rFonts w:eastAsia="Arial Unicode MS"/>
          <w:color w:val="000000"/>
          <w:lang w:val="lv-LV"/>
        </w:rPr>
      </w:pPr>
      <w:r w:rsidRPr="00766EFE">
        <w:rPr>
          <w:lang w:val="lv-LV"/>
        </w:rPr>
        <w:t xml:space="preserve">Ja tiek izdarīti grozījumi likumā par valsts budžetu kārtējam gadam vai citos normatīvajos aktos, kas ietekmē </w:t>
      </w:r>
      <w:r w:rsidRPr="00766EFE">
        <w:rPr>
          <w:i/>
          <w:lang w:val="lv-LV"/>
        </w:rPr>
        <w:t>Pilnvarotās institūcijas</w:t>
      </w:r>
      <w:r w:rsidRPr="00766EFE">
        <w:rPr>
          <w:lang w:val="lv-LV"/>
        </w:rPr>
        <w:t xml:space="preserve"> darbību vai finansēšanas kārtību un Līguma izpildi, mēneša laikā pēc attiecīgā normatīvā akta spēkā stāšanās tiek izdarīti grozījumi Līgumā.</w:t>
      </w:r>
    </w:p>
    <w:p w:rsidRPr="00766EFE" w:rsidR="00AE1AA0" w:rsidP="00AE1AA0" w:rsidRDefault="00AE1AA0" w14:paraId="1467E9A0" w14:textId="77777777">
      <w:pPr>
        <w:ind w:left="426" w:hanging="426"/>
        <w:jc w:val="both"/>
        <w:rPr>
          <w:color w:val="000000" w:themeColor="text1"/>
          <w:lang w:val="lv-LV"/>
        </w:rPr>
      </w:pPr>
    </w:p>
    <w:p w:rsidRPr="00766EFE" w:rsidR="00AE1AA0" w:rsidP="007B08DC" w:rsidRDefault="00AE1AA0" w14:paraId="717A6D6C" w14:textId="6ED41AC7">
      <w:pPr>
        <w:pStyle w:val="Sarakstarindkopa"/>
        <w:numPr>
          <w:ilvl w:val="0"/>
          <w:numId w:val="4"/>
        </w:numPr>
        <w:ind w:left="284" w:hanging="284"/>
        <w:jc w:val="center"/>
        <w:rPr>
          <w:b/>
          <w:color w:val="000000" w:themeColor="text1"/>
          <w:lang w:val="lv-LV"/>
        </w:rPr>
      </w:pPr>
      <w:r w:rsidRPr="00766EFE">
        <w:rPr>
          <w:b/>
          <w:color w:val="000000" w:themeColor="text1"/>
          <w:lang w:val="lv-LV"/>
        </w:rPr>
        <w:t>Pārskatu sniegšanas un darbības kontroles kārtība</w:t>
      </w:r>
    </w:p>
    <w:p w:rsidRPr="00FA34AA" w:rsidR="00AE1AA0" w:rsidP="00FA34AA" w:rsidRDefault="00AE1AA0" w14:paraId="00C4C153" w14:textId="77777777">
      <w:pPr>
        <w:rPr>
          <w:bCs/>
          <w:color w:val="000000" w:themeColor="text1"/>
          <w:lang w:val="lv-LV"/>
        </w:rPr>
      </w:pPr>
    </w:p>
    <w:p w:rsidRPr="00766EFE" w:rsidR="00AE1AA0" w:rsidP="00AE1AA0" w:rsidRDefault="00AE1AA0" w14:paraId="17392EA6" w14:textId="77777777">
      <w:pPr>
        <w:pStyle w:val="Sarakstarindkopa"/>
        <w:numPr>
          <w:ilvl w:val="1"/>
          <w:numId w:val="3"/>
        </w:numPr>
        <w:ind w:left="567" w:hanging="567"/>
        <w:jc w:val="both"/>
        <w:rPr>
          <w:color w:val="000000" w:themeColor="text1"/>
          <w:lang w:val="lv-LV"/>
        </w:rPr>
      </w:pPr>
      <w:r w:rsidRPr="00766EFE">
        <w:rPr>
          <w:i/>
          <w:iCs/>
          <w:color w:val="000000" w:themeColor="text1"/>
          <w:lang w:val="lv-LV"/>
        </w:rPr>
        <w:t xml:space="preserve">Pilnvarotajai institūcijai </w:t>
      </w:r>
      <w:r w:rsidRPr="00766EFE">
        <w:rPr>
          <w:color w:val="000000" w:themeColor="text1"/>
          <w:lang w:val="lv-LV"/>
        </w:rPr>
        <w:t xml:space="preserve">deleģēto Pārvaldes uzdevumu izpildi pārrauga, sasniegtos rezultatīvos rādītājus izvērtē un piešķirtā valsts budžeta finansējuma izlietojumu kontrolē MINISTRIJA. </w:t>
      </w:r>
    </w:p>
    <w:p w:rsidRPr="00766EFE" w:rsidR="00AE1AA0" w:rsidP="00AE1AA0" w:rsidRDefault="00AE1AA0" w14:paraId="07BF5134" w14:textId="77777777">
      <w:pPr>
        <w:pStyle w:val="Sarakstarindkopa"/>
        <w:ind w:left="567"/>
        <w:jc w:val="both"/>
        <w:rPr>
          <w:color w:val="000000" w:themeColor="text1"/>
          <w:lang w:val="lv-LV"/>
        </w:rPr>
      </w:pPr>
    </w:p>
    <w:p w:rsidRPr="00766EFE" w:rsidR="00AE1AA0" w:rsidP="00AE1AA0" w:rsidRDefault="00AE1AA0" w14:paraId="519AEE07" w14:textId="0368AFE7">
      <w:pPr>
        <w:pStyle w:val="Sarakstarindkopa"/>
        <w:numPr>
          <w:ilvl w:val="1"/>
          <w:numId w:val="3"/>
        </w:numPr>
        <w:ind w:left="567" w:hanging="567"/>
        <w:jc w:val="both"/>
        <w:rPr>
          <w:lang w:val="lv-LV"/>
        </w:rPr>
      </w:pPr>
      <w:r w:rsidRPr="00766EFE">
        <w:rPr>
          <w:lang w:val="lv-LV"/>
        </w:rPr>
        <w:t xml:space="preserve">MINISTRIJAI ir tiesības pieprasīt no </w:t>
      </w:r>
      <w:r w:rsidRPr="00766EFE">
        <w:rPr>
          <w:i/>
          <w:lang w:val="lv-LV"/>
        </w:rPr>
        <w:t>Pilnvarotās institūcijas</w:t>
      </w:r>
      <w:r w:rsidRPr="00766EFE">
        <w:rPr>
          <w:lang w:val="lv-LV"/>
        </w:rPr>
        <w:t xml:space="preserve"> grāmatvedības dokumentus un citu darījumu dokumentāciju, kas saistīta ar Pārvaldes uzdevumu izpildi.</w:t>
      </w:r>
      <w:r w:rsidR="00477C58">
        <w:rPr>
          <w:lang w:val="lv-LV"/>
        </w:rPr>
        <w:t xml:space="preserve"> </w:t>
      </w:r>
      <w:r w:rsidRPr="00766EFE">
        <w:rPr>
          <w:i/>
          <w:lang w:val="lv-LV"/>
        </w:rPr>
        <w:t>Pilnvarotās institūcija</w:t>
      </w:r>
      <w:r w:rsidRPr="00766EFE">
        <w:rPr>
          <w:lang w:val="lv-LV"/>
        </w:rPr>
        <w:t xml:space="preserve">s pienākums ir nodrošināt, lai nepieciešamā dokumentācija būtu sakārtota un pieejama MINISTRIJAI, kā arī sniegt nepieciešamo informāciju par Pārvaldes uzdevumu izpildi. </w:t>
      </w:r>
    </w:p>
    <w:p w:rsidRPr="00766EFE" w:rsidR="00AE1AA0" w:rsidP="00AE1AA0" w:rsidRDefault="00AE1AA0" w14:paraId="3FAA523B" w14:textId="77777777">
      <w:pPr>
        <w:pStyle w:val="Sarakstarindkopa"/>
        <w:ind w:left="567"/>
        <w:jc w:val="both"/>
        <w:rPr>
          <w:lang w:val="lv-LV"/>
        </w:rPr>
      </w:pPr>
    </w:p>
    <w:p w:rsidRPr="00766EFE" w:rsidR="00AE1AA0" w:rsidP="00AE1AA0" w:rsidRDefault="00AE1AA0" w14:paraId="04216EC3" w14:textId="06D99DD6">
      <w:pPr>
        <w:pStyle w:val="Sarakstarindkopa"/>
        <w:numPr>
          <w:ilvl w:val="1"/>
          <w:numId w:val="3"/>
        </w:numPr>
        <w:ind w:left="567" w:hanging="567"/>
        <w:jc w:val="both"/>
        <w:rPr>
          <w:lang w:val="lv-LV"/>
        </w:rPr>
      </w:pPr>
      <w:r w:rsidRPr="00766EFE">
        <w:rPr>
          <w:i/>
          <w:lang w:val="lv-LV"/>
        </w:rPr>
        <w:t>Pilnvarotā institūcija</w:t>
      </w:r>
      <w:r w:rsidRPr="00766EFE">
        <w:rPr>
          <w:lang w:val="lv-LV"/>
        </w:rPr>
        <w:t xml:space="preserve"> ne vēlāk kā līdz</w:t>
      </w:r>
      <w:r w:rsidR="00746604">
        <w:rPr>
          <w:lang w:val="lv-LV"/>
        </w:rPr>
        <w:t xml:space="preserve"> katra</w:t>
      </w:r>
      <w:r w:rsidRPr="00766EFE">
        <w:rPr>
          <w:lang w:val="lv-LV"/>
        </w:rPr>
        <w:t xml:space="preserve"> Līguma izpildes perioda gada </w:t>
      </w:r>
      <w:proofErr w:type="gramStart"/>
      <w:r w:rsidR="00477C58">
        <w:rPr>
          <w:lang w:val="lv-LV"/>
        </w:rPr>
        <w:t>15</w:t>
      </w:r>
      <w:r w:rsidRPr="00766EFE">
        <w:rPr>
          <w:lang w:val="lv-LV"/>
        </w:rPr>
        <w:t>.janvārim</w:t>
      </w:r>
      <w:proofErr w:type="gramEnd"/>
      <w:r w:rsidRPr="00766EFE">
        <w:rPr>
          <w:lang w:val="lv-LV"/>
        </w:rPr>
        <w:t xml:space="preserve"> iesniedz MINISTRIJĀ pārskatu </w:t>
      </w:r>
      <w:r w:rsidRPr="00766EFE">
        <w:rPr>
          <w:color w:val="000000"/>
          <w:lang w:val="lv-LV"/>
        </w:rPr>
        <w:t>par P</w:t>
      </w:r>
      <w:r w:rsidRPr="00766EFE">
        <w:rPr>
          <w:lang w:val="lv-LV"/>
        </w:rPr>
        <w:t>ārvaldes uzdevuma</w:t>
      </w:r>
      <w:r w:rsidRPr="00766EFE">
        <w:rPr>
          <w:color w:val="000000"/>
          <w:lang w:val="lv-LV"/>
        </w:rPr>
        <w:t xml:space="preserve"> izpildi un piešķirtā valsts </w:t>
      </w:r>
      <w:r w:rsidRPr="00766EFE">
        <w:rPr>
          <w:lang w:val="lv-LV"/>
        </w:rPr>
        <w:t>budžeta</w:t>
      </w:r>
      <w:r w:rsidRPr="00766EFE">
        <w:rPr>
          <w:color w:val="000000"/>
          <w:lang w:val="lv-LV"/>
        </w:rPr>
        <w:t xml:space="preserve"> finansējuma izlietojumu.</w:t>
      </w:r>
      <w:r w:rsidRPr="00766EFE">
        <w:rPr>
          <w:lang w:val="lv-LV"/>
        </w:rPr>
        <w:t xml:space="preserve"> </w:t>
      </w:r>
      <w:r w:rsidRPr="00766EFE">
        <w:rPr>
          <w:color w:val="000000"/>
          <w:lang w:val="lv-LV"/>
        </w:rPr>
        <w:t>Pārskats sagatavojams</w:t>
      </w:r>
      <w:r w:rsidRPr="00766EFE">
        <w:rPr>
          <w:lang w:val="lv-LV"/>
        </w:rPr>
        <w:t xml:space="preserve"> saskaņā ar šā Līguma pielikumā pievienoto atskaites veidlapu (Līguma </w:t>
      </w:r>
      <w:r w:rsidR="00116747">
        <w:rPr>
          <w:lang w:val="lv-LV"/>
        </w:rPr>
        <w:t>2.</w:t>
      </w:r>
      <w:r w:rsidRPr="00766EFE">
        <w:rPr>
          <w:lang w:val="lv-LV"/>
        </w:rPr>
        <w:t>pielikums), kurai pievienojamas darījumu apliecinošu dokumentu kopijas, tai skaitā Valsts kases konta izdrukas</w:t>
      </w:r>
      <w:r w:rsidRPr="00766EFE">
        <w:rPr>
          <w:color w:val="000000" w:themeColor="text1"/>
          <w:lang w:val="lv-LV"/>
        </w:rPr>
        <w:t>.</w:t>
      </w:r>
      <w:r w:rsidRPr="00766EFE">
        <w:rPr>
          <w:lang w:val="lv-LV"/>
        </w:rPr>
        <w:t xml:space="preserve"> </w:t>
      </w:r>
    </w:p>
    <w:p w:rsidRPr="00766EFE" w:rsidR="00AE1AA0" w:rsidP="00AE1AA0" w:rsidRDefault="00AE1AA0" w14:paraId="11A2F3B4" w14:textId="77777777">
      <w:pPr>
        <w:pStyle w:val="Sarakstarindkopa"/>
        <w:ind w:left="567"/>
        <w:jc w:val="both"/>
        <w:rPr>
          <w:lang w:val="lv-LV"/>
        </w:rPr>
      </w:pPr>
    </w:p>
    <w:p w:rsidRPr="00766EFE" w:rsidR="00AE1AA0" w:rsidP="00AE1AA0" w:rsidRDefault="00AE1AA0" w14:paraId="336BF118" w14:textId="77777777">
      <w:pPr>
        <w:pStyle w:val="Sarakstarindkopa"/>
        <w:numPr>
          <w:ilvl w:val="1"/>
          <w:numId w:val="3"/>
        </w:numPr>
        <w:ind w:left="567" w:hanging="567"/>
        <w:jc w:val="both"/>
        <w:rPr>
          <w:lang w:val="lv-LV"/>
        </w:rPr>
      </w:pPr>
      <w:r w:rsidRPr="00766EFE">
        <w:rPr>
          <w:color w:val="000000"/>
          <w:lang w:val="lv-LV"/>
        </w:rPr>
        <w:t xml:space="preserve">Pārvaldes uzdevumu veikšanai nepieciešamie izdevumi tiek veikti tikai no </w:t>
      </w:r>
      <w:r w:rsidRPr="00766EFE">
        <w:rPr>
          <w:bCs/>
          <w:i/>
          <w:color w:val="000000"/>
          <w:lang w:val="lv-LV"/>
        </w:rPr>
        <w:t>Pilnvarotās institūcijas</w:t>
      </w:r>
      <w:r w:rsidRPr="00766EFE">
        <w:rPr>
          <w:b/>
          <w:bCs/>
          <w:color w:val="000000"/>
          <w:lang w:val="lv-LV"/>
        </w:rPr>
        <w:t xml:space="preserve"> </w:t>
      </w:r>
      <w:r w:rsidRPr="00766EFE">
        <w:rPr>
          <w:color w:val="000000"/>
          <w:lang w:val="lv-LV"/>
        </w:rPr>
        <w:t xml:space="preserve">atvērtā konta Valsts kasē. Ja Pārvaldes uzdevumu veikšanai nepieciešams veikt izdevumus no komercbankas konta, </w:t>
      </w:r>
      <w:r w:rsidRPr="00766EFE">
        <w:rPr>
          <w:i/>
          <w:color w:val="000000"/>
          <w:lang w:val="lv-LV"/>
        </w:rPr>
        <w:t>Pilnvarotā institūcija</w:t>
      </w:r>
      <w:r w:rsidRPr="00766EFE">
        <w:rPr>
          <w:color w:val="000000"/>
          <w:lang w:val="lv-LV"/>
        </w:rPr>
        <w:t xml:space="preserve"> šādus izdevumus pirms to veikšanas saskaņo ar MINISTRIJU.</w:t>
      </w:r>
    </w:p>
    <w:p w:rsidRPr="00766EFE" w:rsidR="00AE1AA0" w:rsidP="00AE1AA0" w:rsidRDefault="00AE1AA0" w14:paraId="4F0D021B" w14:textId="77777777">
      <w:pPr>
        <w:jc w:val="both"/>
        <w:rPr>
          <w:lang w:val="lv-LV"/>
        </w:rPr>
      </w:pPr>
    </w:p>
    <w:p w:rsidRPr="00766EFE" w:rsidR="00AE1AA0" w:rsidP="00AE1AA0" w:rsidRDefault="00AE1AA0" w14:paraId="41169E39" w14:textId="77777777">
      <w:pPr>
        <w:pStyle w:val="Sarakstarindkopa"/>
        <w:numPr>
          <w:ilvl w:val="0"/>
          <w:numId w:val="3"/>
        </w:numPr>
        <w:ind w:left="284" w:hanging="284"/>
        <w:jc w:val="center"/>
        <w:rPr>
          <w:b/>
          <w:color w:val="000000" w:themeColor="text1"/>
          <w:lang w:val="lv-LV"/>
        </w:rPr>
      </w:pPr>
      <w:r w:rsidRPr="00766EFE">
        <w:rPr>
          <w:b/>
          <w:color w:val="000000" w:themeColor="text1"/>
          <w:lang w:val="lv-LV"/>
        </w:rPr>
        <w:t>Autortiesības</w:t>
      </w:r>
    </w:p>
    <w:p w:rsidRPr="00FA34AA" w:rsidR="00AE1AA0" w:rsidP="00FA34AA" w:rsidRDefault="00AE1AA0" w14:paraId="1BC0D770" w14:textId="77777777">
      <w:pPr>
        <w:rPr>
          <w:bCs/>
          <w:color w:val="000000" w:themeColor="text1"/>
          <w:lang w:val="lv-LV"/>
        </w:rPr>
      </w:pPr>
    </w:p>
    <w:p w:rsidRPr="00766EFE" w:rsidR="00AE1AA0" w:rsidP="00AE1AA0" w:rsidRDefault="00AE1AA0" w14:paraId="50159849" w14:textId="0F665370">
      <w:pPr>
        <w:numPr>
          <w:ilvl w:val="1"/>
          <w:numId w:val="3"/>
        </w:numPr>
        <w:ind w:left="567" w:hanging="567"/>
        <w:contextualSpacing/>
        <w:jc w:val="both"/>
        <w:rPr>
          <w:szCs w:val="24"/>
          <w:lang w:val="lv-LV"/>
        </w:rPr>
      </w:pPr>
      <w:r w:rsidRPr="00766EFE">
        <w:rPr>
          <w:szCs w:val="24"/>
          <w:lang w:val="lv-LV"/>
        </w:rPr>
        <w:t>MINISTRIJA iegūst neatsaucamas, teritoriāli neierobežotas, trešajām personām nododamas (sublicencējamas) šā Līguma izpildes ietvaros radīto ar autortiesībām aizsargāto darbu un blakustiesību objektu</w:t>
      </w:r>
      <w:r w:rsidR="00794C0D">
        <w:rPr>
          <w:szCs w:val="24"/>
          <w:lang w:val="lv-LV"/>
        </w:rPr>
        <w:t xml:space="preserve"> </w:t>
      </w:r>
      <w:r w:rsidRPr="00766EFE">
        <w:rPr>
          <w:szCs w:val="24"/>
          <w:lang w:val="lv-LV"/>
        </w:rPr>
        <w:t>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Pr="00766EFE" w:rsidR="00AE1AA0" w:rsidP="00AE1AA0" w:rsidRDefault="00AE1AA0" w14:paraId="678015FD" w14:textId="77777777">
      <w:pPr>
        <w:ind w:left="567"/>
        <w:contextualSpacing/>
        <w:jc w:val="both"/>
        <w:rPr>
          <w:szCs w:val="24"/>
          <w:lang w:val="lv-LV"/>
        </w:rPr>
      </w:pPr>
    </w:p>
    <w:p w:rsidRPr="00766EFE" w:rsidR="00AE1AA0" w:rsidP="00FA34AA" w:rsidRDefault="00AE1AA0" w14:paraId="37D87336" w14:textId="77777777">
      <w:pPr>
        <w:numPr>
          <w:ilvl w:val="1"/>
          <w:numId w:val="3"/>
        </w:numPr>
        <w:overflowPunct w:val="0"/>
        <w:autoSpaceDE w:val="0"/>
        <w:autoSpaceDN w:val="0"/>
        <w:adjustRightInd w:val="0"/>
        <w:ind w:left="567" w:hanging="567"/>
        <w:jc w:val="both"/>
        <w:textAlignment w:val="baseline"/>
        <w:rPr>
          <w:szCs w:val="24"/>
          <w:lang w:val="lv-LV"/>
        </w:rPr>
      </w:pPr>
      <w:r w:rsidRPr="00766EFE">
        <w:rPr>
          <w:i/>
          <w:szCs w:val="24"/>
          <w:lang w:val="lv-LV"/>
        </w:rPr>
        <w:t>Pilnvarotā institūcija</w:t>
      </w:r>
      <w:r w:rsidRPr="00766EFE">
        <w:rPr>
          <w:szCs w:val="24"/>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w:t>
      </w:r>
      <w:r w:rsidRPr="00766EFE">
        <w:rPr>
          <w:szCs w:val="24"/>
          <w:lang w:val="lv-LV"/>
        </w:rPr>
        <w:lastRenderedPageBreak/>
        <w:t xml:space="preserve">ietvaros radītos darbus un blakustiesību objektus, </w:t>
      </w:r>
      <w:r w:rsidRPr="00766EFE">
        <w:rPr>
          <w:i/>
          <w:szCs w:val="24"/>
          <w:lang w:val="lv-LV"/>
        </w:rPr>
        <w:t>Pilnvarotā institūcija</w:t>
      </w:r>
      <w:r w:rsidRPr="00766EFE">
        <w:rPr>
          <w:szCs w:val="24"/>
          <w:lang w:val="lv-LV"/>
        </w:rPr>
        <w:t xml:space="preserve"> patstāvīgi risina šādas domstarpības par saviem līdzekļiem un uz sava rēķina. </w:t>
      </w:r>
      <w:r w:rsidRPr="00766EFE">
        <w:rPr>
          <w:i/>
          <w:szCs w:val="24"/>
          <w:lang w:val="lv-LV"/>
        </w:rPr>
        <w:t>Pilnvarotā institūcija</w:t>
      </w:r>
      <w:r w:rsidRPr="00766EFE">
        <w:rPr>
          <w:szCs w:val="24"/>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Pr="007B08DC" w:rsidR="00AE1AA0" w:rsidP="00AE1AA0" w:rsidRDefault="00AE1AA0" w14:paraId="05C8B277" w14:textId="77777777">
      <w:pPr>
        <w:rPr>
          <w:bCs/>
          <w:color w:val="000000" w:themeColor="text1"/>
          <w:lang w:val="lv-LV"/>
        </w:rPr>
      </w:pPr>
    </w:p>
    <w:p w:rsidRPr="007B08DC" w:rsidR="00AE1AA0" w:rsidP="007B08DC" w:rsidRDefault="00AE1AA0" w14:paraId="7F733C85" w14:textId="55EAF570">
      <w:pPr>
        <w:pStyle w:val="Sarakstarindkopa"/>
        <w:numPr>
          <w:ilvl w:val="0"/>
          <w:numId w:val="3"/>
        </w:numPr>
        <w:ind w:left="284" w:hanging="284"/>
        <w:jc w:val="center"/>
        <w:rPr>
          <w:b/>
          <w:color w:val="000000" w:themeColor="text1"/>
          <w:lang w:val="lv-LV"/>
        </w:rPr>
      </w:pPr>
      <w:r w:rsidRPr="007B08DC">
        <w:rPr>
          <w:b/>
          <w:color w:val="000000" w:themeColor="text1"/>
          <w:lang w:val="lv-LV"/>
        </w:rPr>
        <w:t>Personas datu apstrāde</w:t>
      </w:r>
    </w:p>
    <w:p w:rsidRPr="00B44244" w:rsidR="00AE1AA0" w:rsidP="00FA34AA" w:rsidRDefault="00AE1AA0" w14:paraId="02E5AA7D" w14:textId="77777777">
      <w:pPr>
        <w:rPr>
          <w:bCs/>
          <w:lang w:val="lv-LV"/>
        </w:rPr>
      </w:pPr>
    </w:p>
    <w:p w:rsidRPr="00766EFE" w:rsidR="00AE1AA0" w:rsidP="00AE1AA0" w:rsidRDefault="00AE1AA0" w14:paraId="3FCA2DBD" w14:textId="77777777">
      <w:pPr>
        <w:pStyle w:val="Sarakstarindkopa"/>
        <w:widowControl w:val="0"/>
        <w:numPr>
          <w:ilvl w:val="1"/>
          <w:numId w:val="8"/>
        </w:numPr>
        <w:overflowPunct w:val="0"/>
        <w:autoSpaceDE w:val="0"/>
        <w:autoSpaceDN w:val="0"/>
        <w:adjustRightInd w:val="0"/>
        <w:ind w:left="567" w:hanging="567"/>
        <w:jc w:val="both"/>
        <w:textAlignment w:val="baseline"/>
        <w:rPr>
          <w:lang w:val="lv-LV"/>
        </w:rPr>
      </w:pPr>
      <w:r w:rsidRPr="00766EFE">
        <w:rPr>
          <w:lang w:val="lv-LV"/>
        </w:rPr>
        <w:t xml:space="preserve">Puses ir atbildīgas par šā Līguma izpildes ietvaros nodoto fizisko personu datu iegūšanas un nodošanas leģitimitāti atbilstoši Eiropas Parlamenta un Padomes </w:t>
      </w:r>
      <w:proofErr w:type="gramStart"/>
      <w:r w:rsidRPr="00766EFE">
        <w:rPr>
          <w:lang w:val="lv-LV"/>
        </w:rPr>
        <w:t>2016.gada</w:t>
      </w:r>
      <w:proofErr w:type="gramEnd"/>
      <w:r w:rsidRPr="00766EFE">
        <w:rPr>
          <w:lang w:val="lv-LV"/>
        </w:rPr>
        <w:t xml:space="preserve"> 27.aprīļa regulai (ES) 2016/679 par fizisku personu aizsardzību attiecībā uz personas datu apstrādi un šādu datu brīvu apriti un ar ko atceļ direktīvu 95/46/EK (Vispārīgā datu aizsardzības regula).</w:t>
      </w:r>
    </w:p>
    <w:p w:rsidRPr="00766EFE" w:rsidR="00AE1AA0" w:rsidP="00AE1AA0" w:rsidRDefault="00AE1AA0" w14:paraId="4A498B92" w14:textId="77777777">
      <w:pPr>
        <w:pStyle w:val="Sarakstarindkopa"/>
        <w:widowControl w:val="0"/>
        <w:overflowPunct w:val="0"/>
        <w:autoSpaceDE w:val="0"/>
        <w:autoSpaceDN w:val="0"/>
        <w:adjustRightInd w:val="0"/>
        <w:ind w:left="567"/>
        <w:jc w:val="both"/>
        <w:textAlignment w:val="baseline"/>
        <w:rPr>
          <w:lang w:val="lv-LV"/>
        </w:rPr>
      </w:pPr>
    </w:p>
    <w:p w:rsidRPr="00766EFE" w:rsidR="00AE1AA0" w:rsidP="00AE1AA0" w:rsidRDefault="00AE1AA0" w14:paraId="027C3DB4" w14:textId="77777777">
      <w:pPr>
        <w:pStyle w:val="Sarakstarindkopa"/>
        <w:widowControl w:val="0"/>
        <w:numPr>
          <w:ilvl w:val="1"/>
          <w:numId w:val="8"/>
        </w:numPr>
        <w:overflowPunct w:val="0"/>
        <w:autoSpaceDE w:val="0"/>
        <w:autoSpaceDN w:val="0"/>
        <w:adjustRightInd w:val="0"/>
        <w:ind w:left="567" w:hanging="567"/>
        <w:jc w:val="both"/>
        <w:textAlignment w:val="baseline"/>
        <w:rPr>
          <w:lang w:val="lv-LV"/>
        </w:rPr>
      </w:pPr>
      <w:r w:rsidRPr="00766EFE">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766EFE" w:rsidR="00AE1AA0" w:rsidP="00AE1AA0" w:rsidRDefault="00AE1AA0" w14:paraId="7357D7D0" w14:textId="77777777">
      <w:pPr>
        <w:pStyle w:val="Sarakstarindkopa"/>
        <w:rPr>
          <w:lang w:val="lv-LV"/>
        </w:rPr>
      </w:pPr>
    </w:p>
    <w:p w:rsidRPr="00766EFE" w:rsidR="00AE1AA0" w:rsidP="00AE1AA0" w:rsidRDefault="00AE1AA0" w14:paraId="0BFF33F7" w14:textId="77777777">
      <w:pPr>
        <w:pStyle w:val="Sarakstarindkopa"/>
        <w:widowControl w:val="0"/>
        <w:numPr>
          <w:ilvl w:val="1"/>
          <w:numId w:val="8"/>
        </w:numPr>
        <w:overflowPunct w:val="0"/>
        <w:autoSpaceDE w:val="0"/>
        <w:autoSpaceDN w:val="0"/>
        <w:adjustRightInd w:val="0"/>
        <w:ind w:left="567" w:hanging="567"/>
        <w:jc w:val="both"/>
        <w:textAlignment w:val="baseline"/>
        <w:rPr>
          <w:lang w:val="lv-LV"/>
        </w:rPr>
      </w:pPr>
      <w:r w:rsidRPr="00766EFE">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766EFE" w:rsidR="00AE1AA0" w:rsidP="00AE1AA0" w:rsidRDefault="00AE1AA0" w14:paraId="5879366A" w14:textId="77777777">
      <w:pPr>
        <w:pStyle w:val="Sarakstarindkopa"/>
        <w:rPr>
          <w:lang w:val="lv-LV"/>
        </w:rPr>
      </w:pPr>
    </w:p>
    <w:p w:rsidRPr="00766EFE" w:rsidR="00AE1AA0" w:rsidP="00AE1AA0" w:rsidRDefault="00AE1AA0" w14:paraId="3D295660" w14:textId="77777777">
      <w:pPr>
        <w:pStyle w:val="Sarakstarindkopa"/>
        <w:widowControl w:val="0"/>
        <w:numPr>
          <w:ilvl w:val="1"/>
          <w:numId w:val="8"/>
        </w:numPr>
        <w:overflowPunct w:val="0"/>
        <w:autoSpaceDE w:val="0"/>
        <w:autoSpaceDN w:val="0"/>
        <w:adjustRightInd w:val="0"/>
        <w:ind w:left="567" w:hanging="567"/>
        <w:jc w:val="both"/>
        <w:textAlignment w:val="baseline"/>
        <w:rPr>
          <w:lang w:val="lv-LV"/>
        </w:rPr>
      </w:pPr>
      <w:r w:rsidRPr="00766EFE">
        <w:rPr>
          <w:lang w:val="lv-LV"/>
        </w:rPr>
        <w:t>Puses apņemas nodrošināt datu subjekta personas datu glabāšanu spēkā esošajos normatīvajos aktos noteiktajā kārtībā un apjomā.</w:t>
      </w:r>
    </w:p>
    <w:p w:rsidRPr="00766EFE" w:rsidR="00AE1AA0" w:rsidP="00AE1AA0" w:rsidRDefault="00AE1AA0" w14:paraId="75E380DB" w14:textId="77777777">
      <w:pPr>
        <w:pStyle w:val="Sarakstarindkopa"/>
        <w:rPr>
          <w:lang w:val="lv-LV"/>
        </w:rPr>
      </w:pPr>
    </w:p>
    <w:p w:rsidRPr="00766EFE" w:rsidR="00AE1AA0" w:rsidP="00AE1AA0" w:rsidRDefault="00AE1AA0" w14:paraId="33D3458C" w14:textId="77777777">
      <w:pPr>
        <w:pStyle w:val="Sarakstarindkopa"/>
        <w:widowControl w:val="0"/>
        <w:numPr>
          <w:ilvl w:val="1"/>
          <w:numId w:val="8"/>
        </w:numPr>
        <w:overflowPunct w:val="0"/>
        <w:autoSpaceDE w:val="0"/>
        <w:autoSpaceDN w:val="0"/>
        <w:adjustRightInd w:val="0"/>
        <w:ind w:left="567" w:hanging="567"/>
        <w:jc w:val="both"/>
        <w:textAlignment w:val="baseline"/>
        <w:rPr>
          <w:lang w:val="lv-LV"/>
        </w:rPr>
      </w:pPr>
      <w:r w:rsidRPr="00766EFE">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7B08DC" w:rsidR="00AE1AA0" w:rsidP="007B08DC" w:rsidRDefault="00AE1AA0" w14:paraId="4B1FEC97" w14:textId="77777777">
      <w:pPr>
        <w:ind w:left="426" w:hanging="426"/>
        <w:rPr>
          <w:bCs/>
          <w:color w:val="000000" w:themeColor="text1"/>
          <w:lang w:val="lv-LV"/>
        </w:rPr>
      </w:pPr>
    </w:p>
    <w:p w:rsidRPr="00766EFE" w:rsidR="00AE1AA0" w:rsidP="00AE1AA0" w:rsidRDefault="00AE1AA0" w14:paraId="22C449CE" w14:textId="77777777">
      <w:pPr>
        <w:pStyle w:val="Sarakstarindkopa"/>
        <w:numPr>
          <w:ilvl w:val="0"/>
          <w:numId w:val="8"/>
        </w:numPr>
        <w:ind w:left="284" w:hanging="284"/>
        <w:jc w:val="center"/>
        <w:rPr>
          <w:b/>
          <w:color w:val="000000" w:themeColor="text1"/>
          <w:lang w:val="lv-LV"/>
        </w:rPr>
      </w:pPr>
      <w:r w:rsidRPr="00766EFE">
        <w:rPr>
          <w:b/>
          <w:color w:val="000000" w:themeColor="text1"/>
          <w:lang w:val="lv-LV"/>
        </w:rPr>
        <w:t>Pušu atbildība</w:t>
      </w:r>
    </w:p>
    <w:p w:rsidRPr="00766EFE" w:rsidR="00AE1AA0" w:rsidP="00AE1AA0" w:rsidRDefault="00AE1AA0" w14:paraId="5F501B5B" w14:textId="77777777">
      <w:pPr>
        <w:jc w:val="both"/>
        <w:rPr>
          <w:rFonts w:eastAsia="Arial Unicode MS"/>
          <w:color w:val="000000" w:themeColor="text1"/>
          <w:lang w:val="lv-LV"/>
        </w:rPr>
      </w:pPr>
    </w:p>
    <w:p w:rsidR="00AE1AA0" w:rsidP="00AE1AA0" w:rsidRDefault="00AE1AA0" w14:paraId="1F3662C1" w14:textId="3BC2996A">
      <w:pPr>
        <w:pStyle w:val="Sarakstarindkopa"/>
        <w:numPr>
          <w:ilvl w:val="1"/>
          <w:numId w:val="8"/>
        </w:numPr>
        <w:ind w:left="567" w:hanging="567"/>
        <w:jc w:val="both"/>
        <w:rPr>
          <w:rFonts w:eastAsia="Arial Unicode MS"/>
          <w:color w:val="000000" w:themeColor="text1"/>
          <w:lang w:val="lv-LV"/>
        </w:rPr>
      </w:pPr>
      <w:r w:rsidRPr="00766EFE">
        <w:rPr>
          <w:i/>
          <w:color w:val="000000" w:themeColor="text1"/>
          <w:lang w:val="lv-LV"/>
        </w:rPr>
        <w:t>Pilnvarotā institūcija</w:t>
      </w:r>
      <w:r w:rsidRPr="00766EFE">
        <w:rPr>
          <w:color w:val="000000" w:themeColor="text1"/>
          <w:lang w:val="lv-LV"/>
        </w:rPr>
        <w:t xml:space="preserve"> </w:t>
      </w:r>
      <w:r w:rsidRPr="00766EFE">
        <w:rPr>
          <w:rFonts w:eastAsia="Arial Unicode MS"/>
          <w:color w:val="000000" w:themeColor="text1"/>
          <w:lang w:val="lv-LV"/>
        </w:rPr>
        <w:t xml:space="preserve">apņemas izlietot piešķirto finansējumu tikai </w:t>
      </w:r>
      <w:r w:rsidRPr="00766EFE">
        <w:rPr>
          <w:color w:val="000000" w:themeColor="text1"/>
          <w:lang w:val="lv-LV"/>
        </w:rPr>
        <w:t>Pārvaldes uzdevumu</w:t>
      </w:r>
      <w:r w:rsidRPr="00766EFE">
        <w:rPr>
          <w:rFonts w:eastAsia="Arial Unicode MS"/>
          <w:color w:val="000000" w:themeColor="text1"/>
          <w:lang w:val="lv-LV"/>
        </w:rPr>
        <w:t xml:space="preserve"> veikšanai.</w:t>
      </w:r>
      <w:r w:rsidRPr="00766EFE">
        <w:rPr>
          <w:i/>
          <w:color w:val="000000" w:themeColor="text1"/>
          <w:lang w:val="lv-LV"/>
        </w:rPr>
        <w:t xml:space="preserve"> Pilnvarotā institūcija</w:t>
      </w:r>
      <w:r w:rsidRPr="00766EFE">
        <w:rPr>
          <w:color w:val="000000" w:themeColor="text1"/>
          <w:lang w:val="lv-LV"/>
        </w:rPr>
        <w:t xml:space="preserve"> </w:t>
      </w:r>
      <w:r w:rsidRPr="00766EFE">
        <w:rPr>
          <w:rFonts w:eastAsia="Arial Unicode MS"/>
          <w:color w:val="000000" w:themeColor="text1"/>
          <w:lang w:val="lv-LV"/>
        </w:rPr>
        <w:t>ir atbildīga par Latvijas Republikas saistošo normatīvo aktu ievērošanu, izlietojot piešķirto finansējumu</w:t>
      </w:r>
      <w:r w:rsidR="00A70EB0">
        <w:rPr>
          <w:rFonts w:eastAsia="Arial Unicode MS"/>
          <w:color w:val="000000" w:themeColor="text1"/>
          <w:lang w:val="lv-LV"/>
        </w:rPr>
        <w:t>.</w:t>
      </w:r>
    </w:p>
    <w:p w:rsidRPr="00766EFE" w:rsidR="00A70EB0" w:rsidP="00A70EB0" w:rsidRDefault="00A70EB0" w14:paraId="338440A4" w14:textId="77777777">
      <w:pPr>
        <w:pStyle w:val="Sarakstarindkopa"/>
        <w:ind w:left="567"/>
        <w:jc w:val="both"/>
        <w:rPr>
          <w:rFonts w:eastAsia="Arial Unicode MS"/>
          <w:color w:val="000000" w:themeColor="text1"/>
          <w:lang w:val="lv-LV"/>
        </w:rPr>
      </w:pPr>
    </w:p>
    <w:p w:rsidRPr="00766EFE" w:rsidR="00AE1AA0" w:rsidP="00AE1AA0" w:rsidRDefault="00AE1AA0" w14:paraId="6DFD1B1C" w14:textId="77777777">
      <w:pPr>
        <w:pStyle w:val="Sarakstarindkopa"/>
        <w:numPr>
          <w:ilvl w:val="1"/>
          <w:numId w:val="8"/>
        </w:numPr>
        <w:ind w:left="567" w:hanging="567"/>
        <w:rPr>
          <w:rFonts w:eastAsia="Arial Unicode MS"/>
          <w:lang w:val="lv-LV"/>
        </w:rPr>
      </w:pPr>
      <w:r w:rsidRPr="00766EFE">
        <w:rPr>
          <w:i/>
          <w:lang w:val="lv-LV"/>
        </w:rPr>
        <w:t>Pilnvarotā institūcija</w:t>
      </w:r>
      <w:r w:rsidRPr="00766EFE">
        <w:rPr>
          <w:lang w:val="lv-LV"/>
        </w:rPr>
        <w:t xml:space="preserve"> ir atbildīga par darbiem, ko </w:t>
      </w:r>
      <w:r w:rsidRPr="00766EFE">
        <w:rPr>
          <w:i/>
          <w:lang w:val="lv-LV"/>
        </w:rPr>
        <w:t>Pilnvarotās institūcija</w:t>
      </w:r>
      <w:r w:rsidRPr="00766EFE">
        <w:rPr>
          <w:lang w:val="lv-LV"/>
        </w:rPr>
        <w:t>s vietā veikušas trešās personas.</w:t>
      </w:r>
    </w:p>
    <w:p w:rsidRPr="00766EFE" w:rsidR="00AE1AA0" w:rsidP="00AE1AA0" w:rsidRDefault="00AE1AA0" w14:paraId="2205F4F0" w14:textId="77777777">
      <w:pPr>
        <w:pStyle w:val="Sarakstarindkopa"/>
        <w:ind w:left="567"/>
        <w:jc w:val="both"/>
        <w:rPr>
          <w:rFonts w:eastAsia="Arial Unicode MS"/>
          <w:lang w:val="lv-LV"/>
        </w:rPr>
      </w:pPr>
    </w:p>
    <w:p w:rsidRPr="00766EFE" w:rsidR="00AE1AA0" w:rsidP="00AE1AA0" w:rsidRDefault="00AE1AA0" w14:paraId="59926717" w14:textId="77777777">
      <w:pPr>
        <w:pStyle w:val="Sarakstarindkopa"/>
        <w:numPr>
          <w:ilvl w:val="1"/>
          <w:numId w:val="8"/>
        </w:numPr>
        <w:ind w:left="567" w:hanging="567"/>
        <w:jc w:val="both"/>
        <w:rPr>
          <w:rFonts w:eastAsia="Arial Unicode MS"/>
          <w:lang w:val="lv-LV"/>
        </w:rPr>
      </w:pPr>
      <w:r w:rsidRPr="00766EFE">
        <w:rPr>
          <w:rFonts w:eastAsia="Arial Unicode MS"/>
          <w:lang w:val="lv-LV"/>
        </w:rPr>
        <w:t xml:space="preserve">Puses ir atbildīgas par šā Līguma noteikumu pārkāpšanu un nodarītajiem zaudējumiem otrai Pusei vai trešajai personai likumā noteiktajā kārtībā. </w:t>
      </w:r>
    </w:p>
    <w:p w:rsidRPr="00766EFE" w:rsidR="00AE1AA0" w:rsidP="00AE1AA0" w:rsidRDefault="00AE1AA0" w14:paraId="6089B745" w14:textId="77777777">
      <w:pPr>
        <w:pStyle w:val="Sarakstarindkopa"/>
        <w:ind w:left="567"/>
        <w:jc w:val="both"/>
        <w:rPr>
          <w:rFonts w:eastAsia="Arial Unicode MS"/>
          <w:lang w:val="lv-LV"/>
        </w:rPr>
      </w:pPr>
    </w:p>
    <w:p w:rsidRPr="00766EFE" w:rsidR="00AE1AA0" w:rsidP="00AE1AA0" w:rsidRDefault="00AE1AA0" w14:paraId="1E48AAB5" w14:textId="77777777">
      <w:pPr>
        <w:pStyle w:val="Sarakstarindkopa"/>
        <w:numPr>
          <w:ilvl w:val="1"/>
          <w:numId w:val="8"/>
        </w:numPr>
        <w:ind w:left="567" w:hanging="567"/>
        <w:jc w:val="both"/>
        <w:rPr>
          <w:rFonts w:eastAsia="Arial Unicode MS"/>
          <w:lang w:val="lv-LV"/>
        </w:rPr>
      </w:pPr>
      <w:r w:rsidRPr="00766EFE">
        <w:rPr>
          <w:rFonts w:eastAsia="Arial Unicode MS"/>
          <w:i/>
          <w:lang w:val="lv-LV"/>
        </w:rPr>
        <w:t>Pilnvarotajai institūcijai</w:t>
      </w:r>
      <w:r w:rsidRPr="00766EFE">
        <w:rPr>
          <w:rFonts w:eastAsia="Arial Unicode MS"/>
          <w:lang w:val="lv-LV"/>
        </w:rPr>
        <w:t xml:space="preserve"> ir pienākums pēc MINISTRIJAS pieprasījuma atmaksāt neatbilstoši Līguma noteikumiem izlietoto finansējumu.</w:t>
      </w:r>
    </w:p>
    <w:p w:rsidRPr="006D51A8" w:rsidR="00AE1AA0" w:rsidP="00FA34AA" w:rsidRDefault="00AE1AA0" w14:paraId="64C9B705" w14:textId="77777777">
      <w:pPr>
        <w:rPr>
          <w:rFonts w:eastAsia="Arial Unicode MS"/>
          <w:lang w:val="lv-LV"/>
        </w:rPr>
      </w:pPr>
    </w:p>
    <w:p w:rsidRPr="00766EFE" w:rsidR="00AE1AA0" w:rsidP="00AE1AA0" w:rsidRDefault="00AE1AA0" w14:paraId="297F2FC8" w14:textId="77777777">
      <w:pPr>
        <w:pStyle w:val="Sarakstarindkopa"/>
        <w:numPr>
          <w:ilvl w:val="0"/>
          <w:numId w:val="8"/>
        </w:numPr>
        <w:ind w:left="284" w:hanging="284"/>
        <w:jc w:val="center"/>
        <w:rPr>
          <w:b/>
          <w:color w:val="000000" w:themeColor="text1"/>
          <w:lang w:val="lv-LV"/>
        </w:rPr>
      </w:pPr>
      <w:r w:rsidRPr="00766EFE">
        <w:rPr>
          <w:b/>
          <w:color w:val="000000" w:themeColor="text1"/>
          <w:lang w:val="lv-LV"/>
        </w:rPr>
        <w:t>Nepārvarama vara</w:t>
      </w:r>
    </w:p>
    <w:p w:rsidRPr="00FA34AA" w:rsidR="00AE1AA0" w:rsidP="00FA34AA" w:rsidRDefault="00AE1AA0" w14:paraId="0F58D3E4" w14:textId="77777777">
      <w:pPr>
        <w:rPr>
          <w:bCs/>
          <w:color w:val="000000" w:themeColor="text1"/>
          <w:lang w:val="lv-LV"/>
        </w:rPr>
      </w:pPr>
    </w:p>
    <w:p w:rsidRPr="00766EFE" w:rsidR="00AE1AA0" w:rsidP="00AE1AA0" w:rsidRDefault="00AE1AA0" w14:paraId="5DC58933" w14:textId="77777777">
      <w:pPr>
        <w:pStyle w:val="Sarakstarindkopa"/>
        <w:numPr>
          <w:ilvl w:val="1"/>
          <w:numId w:val="8"/>
        </w:numPr>
        <w:ind w:left="567" w:hanging="567"/>
        <w:jc w:val="both"/>
        <w:rPr>
          <w:color w:val="000000" w:themeColor="text1"/>
          <w:lang w:val="lv-LV"/>
        </w:rPr>
      </w:pPr>
      <w:r w:rsidRPr="00766EFE">
        <w:rPr>
          <w:color w:val="000000" w:themeColor="text1"/>
          <w:lang w:val="lv-LV"/>
        </w:rPr>
        <w:t xml:space="preserve">Puses tiek atbrīvotas no atbildības par šā </w:t>
      </w:r>
      <w:smartTag w:uri="schemas-tilde-lv/tildestengine" w:element="veidnes">
        <w:smartTagPr>
          <w:attr w:name="baseform" w:val="līgum|s"/>
          <w:attr w:name="id" w:val="-1"/>
          <w:attr w:name="text" w:val="Līguma"/>
        </w:smartTagPr>
        <w:r w:rsidRPr="00766EFE">
          <w:rPr>
            <w:color w:val="000000" w:themeColor="text1"/>
            <w:lang w:val="lv-LV"/>
          </w:rPr>
          <w:t>Līguma</w:t>
        </w:r>
      </w:smartTag>
      <w:r w:rsidRPr="00766EFE">
        <w:rPr>
          <w:color w:val="000000" w:themeColor="text1"/>
          <w:lang w:val="lv-LV"/>
        </w:rPr>
        <w:t xml:space="preserve"> noteikumu daļēju vai pilnīgu neizpildi gadījumā, ja iestājas nepārvaramas varas apstākļi, </w:t>
      </w:r>
      <w:proofErr w:type="gramStart"/>
      <w:r w:rsidRPr="00766EFE">
        <w:rPr>
          <w:color w:val="000000" w:themeColor="text1"/>
          <w:lang w:val="lv-LV"/>
        </w:rPr>
        <w:t>kas sevī ietver</w:t>
      </w:r>
      <w:proofErr w:type="gramEnd"/>
      <w:r w:rsidRPr="00766EFE">
        <w:rPr>
          <w:color w:val="000000" w:themeColor="text1"/>
          <w:lang w:val="lv-LV"/>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766EFE">
          <w:rPr>
            <w:color w:val="000000" w:themeColor="text1"/>
            <w:lang w:val="lv-LV"/>
          </w:rPr>
          <w:t>aktiem</w:t>
        </w:r>
      </w:smartTag>
      <w:r w:rsidRPr="00766EFE">
        <w:rPr>
          <w:color w:val="000000" w:themeColor="text1"/>
          <w:lang w:val="lv-LV"/>
        </w:rPr>
        <w:t xml:space="preserve">, valsts </w:t>
      </w:r>
      <w:r w:rsidRPr="00766EFE">
        <w:rPr>
          <w:color w:val="000000" w:themeColor="text1"/>
          <w:lang w:val="lv-LV"/>
        </w:rPr>
        <w:lastRenderedPageBreak/>
        <w:t xml:space="preserve">varas un pārvaldes iestāžu izdotiem normatīvajiem dokumentiem, citiem gadījumiem, kuri pēc starptautiskiem standartiem tiek kvalificēti kā </w:t>
      </w:r>
      <w:proofErr w:type="spellStart"/>
      <w:r w:rsidRPr="00766EFE">
        <w:rPr>
          <w:i/>
          <w:color w:val="000000" w:themeColor="text1"/>
          <w:lang w:val="lv-LV"/>
        </w:rPr>
        <w:t>force</w:t>
      </w:r>
      <w:proofErr w:type="spellEnd"/>
      <w:r w:rsidRPr="00766EFE">
        <w:rPr>
          <w:i/>
          <w:color w:val="000000" w:themeColor="text1"/>
          <w:lang w:val="lv-LV"/>
        </w:rPr>
        <w:t xml:space="preserve"> </w:t>
      </w:r>
      <w:proofErr w:type="spellStart"/>
      <w:r w:rsidRPr="00766EFE">
        <w:rPr>
          <w:i/>
          <w:color w:val="000000" w:themeColor="text1"/>
          <w:lang w:val="lv-LV"/>
        </w:rPr>
        <w:t>majeure</w:t>
      </w:r>
      <w:proofErr w:type="spellEnd"/>
      <w:r w:rsidRPr="00766EFE">
        <w:rPr>
          <w:color w:val="000000" w:themeColor="text1"/>
          <w:lang w:val="lv-LV"/>
        </w:rPr>
        <w:t xml:space="preserve"> apstākļi un kuru dēļ šis </w:t>
      </w:r>
      <w:smartTag w:uri="schemas-tilde-lv/tildestengine" w:element="veidnes">
        <w:smartTagPr>
          <w:attr w:name="baseform" w:val="līgum|s"/>
          <w:attr w:name="id" w:val="-1"/>
          <w:attr w:name="text" w:val="Līgums"/>
        </w:smartTagPr>
        <w:r w:rsidRPr="00766EFE">
          <w:rPr>
            <w:color w:val="000000" w:themeColor="text1"/>
            <w:lang w:val="lv-LV"/>
          </w:rPr>
          <w:t>Līgums</w:t>
        </w:r>
      </w:smartTag>
      <w:r w:rsidRPr="00766EFE">
        <w:rPr>
          <w:color w:val="000000" w:themeColor="text1"/>
          <w:lang w:val="lv-LV"/>
        </w:rPr>
        <w:t xml:space="preserve"> pilnībā vai daļēji nav izpildāms.</w:t>
      </w:r>
    </w:p>
    <w:p w:rsidRPr="00766EFE" w:rsidR="00AE1AA0" w:rsidP="00AE1AA0" w:rsidRDefault="00AE1AA0" w14:paraId="7E2D4C48" w14:textId="77777777">
      <w:pPr>
        <w:pStyle w:val="Sarakstarindkopa"/>
        <w:ind w:left="567"/>
        <w:jc w:val="both"/>
        <w:rPr>
          <w:color w:val="000000" w:themeColor="text1"/>
          <w:lang w:val="lv-LV"/>
        </w:rPr>
      </w:pPr>
    </w:p>
    <w:p w:rsidRPr="00766EFE" w:rsidR="00AE1AA0" w:rsidP="00AE1AA0" w:rsidRDefault="00AE1AA0" w14:paraId="2AD44F6F" w14:textId="77777777">
      <w:pPr>
        <w:pStyle w:val="Sarakstarindkopa"/>
        <w:numPr>
          <w:ilvl w:val="1"/>
          <w:numId w:val="8"/>
        </w:numPr>
        <w:ind w:left="567" w:hanging="567"/>
        <w:jc w:val="both"/>
        <w:rPr>
          <w:color w:val="000000" w:themeColor="text1"/>
          <w:lang w:val="lv-LV"/>
        </w:rPr>
      </w:pPr>
      <w:r w:rsidRPr="00766EFE">
        <w:rPr>
          <w:color w:val="000000" w:themeColor="text1"/>
          <w:lang w:val="lv-LV"/>
        </w:rPr>
        <w:t xml:space="preserve">Pusei, kuras saistību izpildi kavē šā </w:t>
      </w:r>
      <w:smartTag w:uri="schemas-tilde-lv/tildestengine" w:element="veidnes">
        <w:smartTagPr>
          <w:attr w:name="text" w:val="Līguma"/>
          <w:attr w:name="id" w:val="-1"/>
          <w:attr w:name="baseform" w:val="līgum|s"/>
        </w:smartTagPr>
        <w:r w:rsidRPr="00766EFE">
          <w:rPr>
            <w:color w:val="000000" w:themeColor="text1"/>
            <w:lang w:val="lv-LV"/>
          </w:rPr>
          <w:t>Līguma</w:t>
        </w:r>
      </w:smartTag>
      <w:r w:rsidRPr="00766EFE">
        <w:rPr>
          <w:color w:val="000000" w:themeColor="text1"/>
          <w:lang w:val="lv-LV"/>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766EFE">
          <w:rPr>
            <w:color w:val="000000" w:themeColor="text1"/>
            <w:lang w:val="lv-LV"/>
          </w:rPr>
          <w:t>Līguma</w:t>
        </w:r>
      </w:smartTag>
      <w:r w:rsidRPr="00766EFE">
        <w:rPr>
          <w:color w:val="000000" w:themeColor="text1"/>
          <w:lang w:val="lv-LV"/>
        </w:rPr>
        <w:t xml:space="preserve"> izpildi Puses rakstveidā vienojas atsevišķi.</w:t>
      </w:r>
    </w:p>
    <w:p w:rsidRPr="00766EFE" w:rsidR="00AE1AA0" w:rsidP="00AE1AA0" w:rsidRDefault="00AE1AA0" w14:paraId="2DF810BE" w14:textId="77777777">
      <w:pPr>
        <w:jc w:val="both"/>
        <w:rPr>
          <w:color w:val="000000" w:themeColor="text1"/>
          <w:lang w:val="lv-LV"/>
        </w:rPr>
      </w:pPr>
    </w:p>
    <w:p w:rsidRPr="00766EFE" w:rsidR="00AE1AA0" w:rsidP="00AE1AA0" w:rsidRDefault="00AE1AA0" w14:paraId="20A72470" w14:textId="31D6B00A">
      <w:pPr>
        <w:pStyle w:val="Sarakstarindkopa"/>
        <w:numPr>
          <w:ilvl w:val="0"/>
          <w:numId w:val="8"/>
        </w:numPr>
        <w:ind w:left="284" w:hanging="284"/>
        <w:jc w:val="center"/>
        <w:rPr>
          <w:b/>
          <w:color w:val="000000" w:themeColor="text1"/>
          <w:lang w:val="lv-LV"/>
        </w:rPr>
      </w:pPr>
      <w:r w:rsidRPr="00766EFE">
        <w:rPr>
          <w:b/>
          <w:color w:val="000000" w:themeColor="text1"/>
          <w:lang w:val="lv-LV"/>
        </w:rPr>
        <w:t>Līguma spēkā stāšanās kārtība, grozīšana un izbeigšana</w:t>
      </w:r>
    </w:p>
    <w:p w:rsidRPr="00FA34AA" w:rsidR="00AE1AA0" w:rsidP="00FA34AA" w:rsidRDefault="00AE1AA0" w14:paraId="472DA73E" w14:textId="77777777">
      <w:pPr>
        <w:rPr>
          <w:bCs/>
          <w:color w:val="000000" w:themeColor="text1"/>
          <w:lang w:val="lv-LV"/>
        </w:rPr>
      </w:pPr>
    </w:p>
    <w:p w:rsidRPr="00766EFE" w:rsidR="00AE1AA0" w:rsidP="00AE1AA0" w:rsidRDefault="006D51A8" w14:paraId="3D75C519" w14:textId="31C3F375">
      <w:pPr>
        <w:pStyle w:val="Sarakstarindkopa"/>
        <w:numPr>
          <w:ilvl w:val="1"/>
          <w:numId w:val="8"/>
        </w:numPr>
        <w:ind w:left="567" w:hanging="567"/>
        <w:jc w:val="both"/>
        <w:rPr>
          <w:color w:val="000000" w:themeColor="text1"/>
          <w:lang w:val="lv-LV"/>
        </w:rPr>
      </w:pPr>
      <w:r w:rsidRPr="006B7055">
        <w:rPr>
          <w:color w:val="000000" w:themeColor="text1"/>
          <w:lang w:val="lv-LV"/>
        </w:rPr>
        <w:t>Līgums stājas spēkā ar pēdējā pievienotā droša elektroniskā paraksta un tā laika zīmoga datumu</w:t>
      </w:r>
      <w:smartTag w:uri="schemas-tilde-lv/tildestengine" w:element="veidnes">
        <w:smartTagPr>
          <w:attr w:name="text" w:val="Līgums"/>
          <w:attr w:name="id" w:val="-1"/>
          <w:attr w:name="baseform" w:val="līgum|s"/>
        </w:smartTagPr>
        <w:r w:rsidRPr="00766EFE" w:rsidDel="006D51A8">
          <w:rPr>
            <w:color w:val="000000" w:themeColor="text1"/>
            <w:lang w:val="lv-LV"/>
          </w:rPr>
          <w:t xml:space="preserve"> </w:t>
        </w:r>
      </w:smartTag>
      <w:r w:rsidRPr="00766EFE" w:rsidR="00AE1AA0">
        <w:rPr>
          <w:color w:val="000000" w:themeColor="text1"/>
          <w:lang w:val="lv-LV"/>
        </w:rPr>
        <w:t xml:space="preserve">un ir spēkā </w:t>
      </w:r>
      <w:r w:rsidRPr="00766EFE" w:rsidR="00AE1AA0">
        <w:rPr>
          <w:color w:val="000000"/>
          <w:lang w:val="lv-LV"/>
        </w:rPr>
        <w:t xml:space="preserve">līdz </w:t>
      </w:r>
      <w:proofErr w:type="gramStart"/>
      <w:r w:rsidRPr="00766EFE" w:rsidR="00AE1AA0">
        <w:rPr>
          <w:lang w:val="lv-LV"/>
        </w:rPr>
        <w:t>202</w:t>
      </w:r>
      <w:r w:rsidR="008E096C">
        <w:rPr>
          <w:lang w:val="lv-LV"/>
        </w:rPr>
        <w:t>5</w:t>
      </w:r>
      <w:r w:rsidRPr="00766EFE" w:rsidR="00AE1AA0">
        <w:rPr>
          <w:lang w:val="lv-LV"/>
        </w:rPr>
        <w:t>.gada</w:t>
      </w:r>
      <w:proofErr w:type="gramEnd"/>
      <w:r w:rsidRPr="00766EFE" w:rsidR="00AE1AA0">
        <w:rPr>
          <w:lang w:val="lv-LV"/>
        </w:rPr>
        <w:t xml:space="preserve"> 31.decembrim</w:t>
      </w:r>
      <w:r w:rsidRPr="00766EFE" w:rsidR="00AE1AA0">
        <w:rPr>
          <w:color w:val="000000"/>
          <w:lang w:val="lv-LV"/>
        </w:rPr>
        <w:t xml:space="preserve"> </w:t>
      </w:r>
      <w:r w:rsidRPr="00766EFE" w:rsidR="00AE1AA0">
        <w:rPr>
          <w:color w:val="000000" w:themeColor="text1"/>
          <w:lang w:val="lv-LV"/>
        </w:rPr>
        <w:t>vai līgumsaistību pilnīgai izpildei.</w:t>
      </w:r>
    </w:p>
    <w:p w:rsidRPr="00766EFE" w:rsidR="00AE1AA0" w:rsidP="00AE1AA0" w:rsidRDefault="00AE1AA0" w14:paraId="6A17262C" w14:textId="77777777">
      <w:pPr>
        <w:tabs>
          <w:tab w:val="left" w:pos="426"/>
        </w:tabs>
        <w:jc w:val="both"/>
        <w:rPr>
          <w:color w:val="000000"/>
          <w:lang w:val="lv-LV"/>
        </w:rPr>
      </w:pPr>
    </w:p>
    <w:p w:rsidRPr="00766EFE" w:rsidR="00AE1AA0" w:rsidP="00AE1AA0" w:rsidRDefault="00AE1AA0" w14:paraId="15205AE0" w14:textId="77777777">
      <w:pPr>
        <w:pStyle w:val="Sarakstarindkopa"/>
        <w:numPr>
          <w:ilvl w:val="1"/>
          <w:numId w:val="8"/>
        </w:numPr>
        <w:ind w:left="567" w:hanging="567"/>
        <w:jc w:val="both"/>
        <w:rPr>
          <w:color w:val="000000" w:themeColor="text1"/>
          <w:lang w:val="lv-LV"/>
        </w:rPr>
      </w:pPr>
      <w:r w:rsidRPr="00766EFE">
        <w:rPr>
          <w:color w:val="000000" w:themeColor="text1"/>
          <w:lang w:val="lv-LV"/>
        </w:rPr>
        <w:t>Līgums var tikt grozīts vai papildināts, Pusēm par to savstarpēji rakstiski vienojoties. Visi Līguma grozījumi vai papildinājumi kļūst par Līguma neatņemamu sastāvdaļu no to abpusējas parakstīšanas brīža.</w:t>
      </w:r>
    </w:p>
    <w:p w:rsidRPr="00766EFE" w:rsidR="00AE1AA0" w:rsidP="00AE1AA0" w:rsidRDefault="00AE1AA0" w14:paraId="154B04A4" w14:textId="77777777">
      <w:pPr>
        <w:jc w:val="both"/>
        <w:rPr>
          <w:color w:val="000000" w:themeColor="text1"/>
          <w:lang w:val="lv-LV"/>
        </w:rPr>
      </w:pPr>
    </w:p>
    <w:p w:rsidRPr="00766EFE" w:rsidR="00AE1AA0" w:rsidP="00AE1AA0" w:rsidRDefault="00AE1AA0" w14:paraId="79FDC311" w14:textId="77777777">
      <w:pPr>
        <w:pStyle w:val="Sarakstarindkopa"/>
        <w:numPr>
          <w:ilvl w:val="1"/>
          <w:numId w:val="8"/>
        </w:numPr>
        <w:ind w:left="567" w:hanging="567"/>
        <w:jc w:val="both"/>
        <w:rPr>
          <w:color w:val="000000" w:themeColor="text1"/>
          <w:lang w:val="lv-LV"/>
        </w:rPr>
      </w:pPr>
      <w:r w:rsidRPr="00766EFE">
        <w:rPr>
          <w:color w:val="000000" w:themeColor="text1"/>
          <w:lang w:val="lv-LV"/>
        </w:rPr>
        <w:t xml:space="preserve">Pusēm savstarpēji rakstveidā vienojoties, </w:t>
      </w:r>
      <w:smartTag w:uri="schemas-tilde-lv/tildestengine" w:element="veidnes">
        <w:smartTagPr>
          <w:attr w:name="baseform" w:val="līgum|s"/>
          <w:attr w:name="id" w:val="-1"/>
          <w:attr w:name="text" w:val="Līgums"/>
        </w:smartTagPr>
        <w:r w:rsidRPr="00766EFE">
          <w:rPr>
            <w:color w:val="000000" w:themeColor="text1"/>
            <w:lang w:val="lv-LV"/>
          </w:rPr>
          <w:t>Līgums</w:t>
        </w:r>
      </w:smartTag>
      <w:r w:rsidRPr="00766EFE">
        <w:rPr>
          <w:color w:val="000000" w:themeColor="text1"/>
          <w:lang w:val="lv-LV"/>
        </w:rPr>
        <w:t xml:space="preserve"> var tikt izbeigts pirms tā darbības termiņa beigām.</w:t>
      </w:r>
    </w:p>
    <w:p w:rsidRPr="00766EFE" w:rsidR="00AE1AA0" w:rsidP="00AE1AA0" w:rsidRDefault="00AE1AA0" w14:paraId="17316BEC" w14:textId="77777777">
      <w:pPr>
        <w:pStyle w:val="Sarakstarindkopa"/>
        <w:rPr>
          <w:color w:val="000000" w:themeColor="text1"/>
          <w:lang w:val="lv-LV"/>
        </w:rPr>
      </w:pPr>
    </w:p>
    <w:p w:rsidRPr="00766EFE" w:rsidR="00AE1AA0" w:rsidP="00AE1AA0" w:rsidRDefault="00AE1AA0" w14:paraId="5E06033E" w14:textId="77777777">
      <w:pPr>
        <w:pStyle w:val="Sarakstarindkopa"/>
        <w:numPr>
          <w:ilvl w:val="1"/>
          <w:numId w:val="8"/>
        </w:numPr>
        <w:ind w:left="567" w:hanging="567"/>
        <w:jc w:val="both"/>
        <w:rPr>
          <w:color w:val="000000" w:themeColor="text1"/>
          <w:lang w:val="lv-LV"/>
        </w:rPr>
      </w:pPr>
      <w:r w:rsidRPr="00766EFE">
        <w:rPr>
          <w:color w:val="000000" w:themeColor="text1"/>
          <w:lang w:val="lv-LV"/>
        </w:rPr>
        <w:t>Katra no Pusēm ir tiesīga izbeigt Līgumu, brīdinot otru Pusi vismaz vienu kalendāro mēnesi iepriekš.</w:t>
      </w:r>
    </w:p>
    <w:p w:rsidRPr="00766EFE" w:rsidR="00AE1AA0" w:rsidP="00AE1AA0" w:rsidRDefault="00AE1AA0" w14:paraId="27B73871" w14:textId="77777777">
      <w:pPr>
        <w:pStyle w:val="Sarakstarindkopa"/>
        <w:rPr>
          <w:color w:val="000000" w:themeColor="text1"/>
          <w:lang w:val="lv-LV"/>
        </w:rPr>
      </w:pPr>
    </w:p>
    <w:p w:rsidRPr="00766EFE" w:rsidR="00AE1AA0" w:rsidP="00AE1AA0" w:rsidRDefault="00AE1AA0" w14:paraId="3AFD1580" w14:textId="77777777">
      <w:pPr>
        <w:pStyle w:val="Sarakstarindkopa"/>
        <w:numPr>
          <w:ilvl w:val="1"/>
          <w:numId w:val="8"/>
        </w:numPr>
        <w:ind w:left="567" w:hanging="567"/>
        <w:jc w:val="both"/>
        <w:rPr>
          <w:color w:val="000000" w:themeColor="text1"/>
          <w:lang w:val="lv-LV"/>
        </w:rPr>
      </w:pPr>
      <w:r w:rsidRPr="00766EFE">
        <w:rPr>
          <w:color w:val="000000" w:themeColor="text1"/>
          <w:lang w:val="lv-LV"/>
        </w:rPr>
        <w:t xml:space="preserve">MINISTRIJA ir tiesīga izbeigt </w:t>
      </w:r>
      <w:smartTag w:uri="schemas-tilde-lv/tildestengine" w:element="veidnes">
        <w:smartTagPr>
          <w:attr w:name="baseform" w:val="līgum|s"/>
          <w:attr w:name="id" w:val="-1"/>
          <w:attr w:name="text" w:val="līgumu"/>
        </w:smartTagPr>
        <w:r w:rsidRPr="00766EFE">
          <w:rPr>
            <w:color w:val="000000" w:themeColor="text1"/>
            <w:lang w:val="lv-LV"/>
          </w:rPr>
          <w:t>Līgumu</w:t>
        </w:r>
      </w:smartTag>
      <w:r w:rsidRPr="00766EFE">
        <w:rPr>
          <w:color w:val="000000" w:themeColor="text1"/>
          <w:lang w:val="lv-LV"/>
        </w:rPr>
        <w:t xml:space="preserve"> nekavējoties vai uz laiku apturēt tā darbību, brīdinot otru Pusi rakstveidā, ja:</w:t>
      </w:r>
    </w:p>
    <w:p w:rsidRPr="00766EFE" w:rsidR="00AE1AA0" w:rsidP="00AE1AA0" w:rsidRDefault="00AE1AA0" w14:paraId="1A2EB029" w14:textId="77777777">
      <w:pPr>
        <w:pStyle w:val="Sarakstarindkopa"/>
        <w:numPr>
          <w:ilvl w:val="2"/>
          <w:numId w:val="8"/>
        </w:numPr>
        <w:ind w:left="1276" w:hanging="709"/>
        <w:jc w:val="both"/>
        <w:rPr>
          <w:color w:val="000000" w:themeColor="text1"/>
          <w:lang w:val="lv-LV"/>
        </w:rPr>
      </w:pPr>
      <w:r w:rsidRPr="00766EFE">
        <w:rPr>
          <w:i/>
          <w:color w:val="000000" w:themeColor="text1"/>
          <w:lang w:val="lv-LV"/>
        </w:rPr>
        <w:t>Pilnvaroto institūciju</w:t>
      </w:r>
      <w:r w:rsidRPr="00766EFE">
        <w:rPr>
          <w:color w:val="000000" w:themeColor="text1"/>
          <w:lang w:val="lv-LV"/>
        </w:rPr>
        <w:t xml:space="preserve"> sadalot vai pievienojot citai institūcijai</w:t>
      </w:r>
      <w:proofErr w:type="gramStart"/>
      <w:r w:rsidRPr="00766EFE">
        <w:rPr>
          <w:color w:val="000000" w:themeColor="text1"/>
          <w:lang w:val="lv-LV"/>
        </w:rPr>
        <w:t>, vai</w:t>
      </w:r>
      <w:proofErr w:type="gramEnd"/>
      <w:r w:rsidRPr="00766EFE">
        <w:rPr>
          <w:color w:val="000000" w:themeColor="text1"/>
          <w:lang w:val="lv-LV"/>
        </w:rPr>
        <w:t xml:space="preserve"> notiekot būtiskām izmaiņām tās vadībā, tiek vai var tikt aizskartas, ierobežotas vai pasliktinātas MINISTRIJAS intereses vai stāvoklis;</w:t>
      </w:r>
    </w:p>
    <w:p w:rsidRPr="00766EFE" w:rsidR="00AE1AA0" w:rsidP="00AE1AA0" w:rsidRDefault="00AE1AA0" w14:paraId="0C28D483" w14:textId="77777777">
      <w:pPr>
        <w:pStyle w:val="Sarakstarindkopa"/>
        <w:numPr>
          <w:ilvl w:val="2"/>
          <w:numId w:val="8"/>
        </w:numPr>
        <w:ind w:left="1276" w:hanging="709"/>
        <w:jc w:val="both"/>
        <w:rPr>
          <w:color w:val="000000" w:themeColor="text1"/>
          <w:lang w:val="lv-LV"/>
        </w:rPr>
      </w:pPr>
      <w:r w:rsidRPr="00766EFE">
        <w:rPr>
          <w:i/>
          <w:color w:val="000000" w:themeColor="text1"/>
          <w:lang w:val="lv-LV"/>
        </w:rPr>
        <w:t>Pilnvarotā institūcija</w:t>
      </w:r>
      <w:r w:rsidRPr="00766EFE">
        <w:rPr>
          <w:color w:val="000000" w:themeColor="text1"/>
          <w:lang w:val="lv-LV"/>
        </w:rPr>
        <w:t xml:space="preserve"> veic darbības, kas kaitē</w:t>
      </w:r>
      <w:proofErr w:type="gramStart"/>
      <w:r w:rsidRPr="00766EFE">
        <w:rPr>
          <w:color w:val="000000" w:themeColor="text1"/>
          <w:lang w:val="lv-LV"/>
        </w:rPr>
        <w:t xml:space="preserve"> vai var kaitēt nākotnē MINISTRIJAS tēlam vai darbībai</w:t>
      </w:r>
      <w:proofErr w:type="gramEnd"/>
      <w:r w:rsidRPr="00766EFE">
        <w:rPr>
          <w:color w:val="000000" w:themeColor="text1"/>
          <w:lang w:val="lv-LV"/>
        </w:rPr>
        <w:t>;</w:t>
      </w:r>
    </w:p>
    <w:p w:rsidRPr="00766EFE" w:rsidR="00AE1AA0" w:rsidP="00AE1AA0" w:rsidRDefault="00AE1AA0" w14:paraId="156D613C" w14:textId="77777777">
      <w:pPr>
        <w:pStyle w:val="Sarakstarindkopa"/>
        <w:numPr>
          <w:ilvl w:val="2"/>
          <w:numId w:val="8"/>
        </w:numPr>
        <w:ind w:left="1276" w:hanging="709"/>
        <w:jc w:val="both"/>
        <w:rPr>
          <w:color w:val="000000" w:themeColor="text1"/>
          <w:lang w:val="lv-LV"/>
        </w:rPr>
      </w:pPr>
      <w:r w:rsidRPr="00766EFE">
        <w:rPr>
          <w:i/>
          <w:color w:val="000000" w:themeColor="text1"/>
          <w:lang w:val="lv-LV"/>
        </w:rPr>
        <w:t>Pilnvarotā institūcija</w:t>
      </w:r>
      <w:r w:rsidRPr="00766EFE">
        <w:rPr>
          <w:color w:val="000000" w:themeColor="text1"/>
          <w:lang w:val="lv-LV"/>
        </w:rPr>
        <w:t xml:space="preserve"> pārkāpj citus šā </w:t>
      </w:r>
      <w:smartTag w:uri="schemas-tilde-lv/tildestengine" w:element="veidnes">
        <w:smartTagPr>
          <w:attr w:name="text" w:val="Līguma"/>
          <w:attr w:name="id" w:val="-1"/>
          <w:attr w:name="baseform" w:val="līgum|s"/>
        </w:smartTagPr>
        <w:r w:rsidRPr="00766EFE">
          <w:rPr>
            <w:color w:val="000000" w:themeColor="text1"/>
            <w:lang w:val="lv-LV"/>
          </w:rPr>
          <w:t>Līguma</w:t>
        </w:r>
      </w:smartTag>
      <w:r w:rsidRPr="00766EFE">
        <w:rPr>
          <w:color w:val="000000" w:themeColor="text1"/>
          <w:lang w:val="lv-LV"/>
        </w:rPr>
        <w:t xml:space="preserve"> noteikumus vai normatīvos </w:t>
      </w:r>
      <w:smartTag w:uri="schemas-tilde-lv/tildestengine" w:element="veidnes">
        <w:smartTagPr>
          <w:attr w:name="text" w:val="aktus"/>
          <w:attr w:name="id" w:val="-1"/>
          <w:attr w:name="baseform" w:val="akt|s"/>
        </w:smartTagPr>
        <w:r w:rsidRPr="00766EFE">
          <w:rPr>
            <w:color w:val="000000" w:themeColor="text1"/>
            <w:lang w:val="lv-LV"/>
          </w:rPr>
          <w:t>aktus</w:t>
        </w:r>
      </w:smartTag>
      <w:r w:rsidRPr="00766EFE">
        <w:rPr>
          <w:color w:val="000000" w:themeColor="text1"/>
          <w:lang w:val="lv-LV"/>
        </w:rPr>
        <w:t>;</w:t>
      </w:r>
    </w:p>
    <w:p w:rsidRPr="00766EFE" w:rsidR="00AE1AA0" w:rsidP="00AE1AA0" w:rsidRDefault="00AE1AA0" w14:paraId="203804C1" w14:textId="77777777">
      <w:pPr>
        <w:pStyle w:val="Sarakstarindkopa"/>
        <w:numPr>
          <w:ilvl w:val="2"/>
          <w:numId w:val="8"/>
        </w:numPr>
        <w:ind w:left="1276" w:hanging="709"/>
        <w:jc w:val="both"/>
        <w:rPr>
          <w:color w:val="000000" w:themeColor="text1"/>
          <w:lang w:val="lv-LV"/>
        </w:rPr>
      </w:pPr>
      <w:r w:rsidRPr="00766EFE">
        <w:rPr>
          <w:color w:val="000000" w:themeColor="text1"/>
          <w:lang w:val="lv-LV"/>
        </w:rPr>
        <w:t xml:space="preserve">normatīvajos </w:t>
      </w:r>
      <w:smartTag w:uri="schemas-tilde-lv/tildestengine" w:element="veidnes">
        <w:smartTagPr>
          <w:attr w:name="text" w:val="aktos"/>
          <w:attr w:name="id" w:val="-1"/>
          <w:attr w:name="baseform" w:val="akt|s"/>
        </w:smartTagPr>
        <w:r w:rsidRPr="00766EFE">
          <w:rPr>
            <w:color w:val="000000" w:themeColor="text1"/>
            <w:lang w:val="lv-LV"/>
          </w:rPr>
          <w:t>aktos</w:t>
        </w:r>
      </w:smartTag>
      <w:r w:rsidRPr="00766EFE">
        <w:rPr>
          <w:color w:val="000000" w:themeColor="text1"/>
          <w:lang w:val="lv-LV"/>
        </w:rPr>
        <w:t xml:space="preserve"> noteiktajā kārtībā </w:t>
      </w:r>
      <w:r w:rsidRPr="00766EFE">
        <w:rPr>
          <w:i/>
          <w:color w:val="000000" w:themeColor="text1"/>
          <w:lang w:val="lv-LV"/>
        </w:rPr>
        <w:t>Pilnvarotā institūcija</w:t>
      </w:r>
      <w:r w:rsidRPr="00766EFE">
        <w:rPr>
          <w:color w:val="000000" w:themeColor="text1"/>
          <w:lang w:val="lv-LV"/>
        </w:rPr>
        <w:t xml:space="preserve"> ir atzīta par maksātnespējīgu;</w:t>
      </w:r>
    </w:p>
    <w:p w:rsidRPr="00766EFE" w:rsidR="00AE1AA0" w:rsidP="00AE1AA0" w:rsidRDefault="00AE1AA0" w14:paraId="201B1E4E" w14:textId="77777777">
      <w:pPr>
        <w:pStyle w:val="Sarakstarindkopa"/>
        <w:numPr>
          <w:ilvl w:val="2"/>
          <w:numId w:val="8"/>
        </w:numPr>
        <w:ind w:left="1276" w:hanging="709"/>
        <w:jc w:val="both"/>
        <w:rPr>
          <w:color w:val="000000" w:themeColor="text1"/>
          <w:lang w:val="lv-LV"/>
        </w:rPr>
      </w:pPr>
      <w:r w:rsidRPr="00766EFE">
        <w:rPr>
          <w:color w:val="000000" w:themeColor="text1"/>
          <w:lang w:val="lv-LV"/>
        </w:rPr>
        <w:t xml:space="preserve">šā </w:t>
      </w:r>
      <w:smartTag w:uri="schemas-tilde-lv/tildestengine" w:element="veidnes">
        <w:smartTagPr>
          <w:attr w:name="text" w:val="Līguma"/>
          <w:attr w:name="id" w:val="-1"/>
          <w:attr w:name="baseform" w:val="līgum|s"/>
        </w:smartTagPr>
        <w:r w:rsidRPr="00766EFE">
          <w:rPr>
            <w:color w:val="000000" w:themeColor="text1"/>
            <w:lang w:val="lv-LV"/>
          </w:rPr>
          <w:t>Līguma</w:t>
        </w:r>
      </w:smartTag>
      <w:r w:rsidRPr="00766EFE">
        <w:rPr>
          <w:color w:val="000000" w:themeColor="text1"/>
          <w:lang w:val="lv-LV"/>
        </w:rPr>
        <w:t xml:space="preserve"> noteikumi zaudē spēku atbilstoši normatīvajiem aktiem.</w:t>
      </w:r>
    </w:p>
    <w:p w:rsidRPr="00766EFE" w:rsidR="00AE1AA0" w:rsidP="00AE1AA0" w:rsidRDefault="00AE1AA0" w14:paraId="4B666709" w14:textId="77777777">
      <w:pPr>
        <w:pStyle w:val="Sarakstarindkopa"/>
        <w:ind w:left="1276"/>
        <w:jc w:val="both"/>
        <w:rPr>
          <w:color w:val="000000" w:themeColor="text1"/>
          <w:lang w:val="lv-LV"/>
        </w:rPr>
      </w:pPr>
    </w:p>
    <w:p w:rsidRPr="00766EFE" w:rsidR="00AE1AA0" w:rsidP="007B08DC" w:rsidRDefault="00AE1AA0" w14:paraId="328B8FCC" w14:textId="002A3B14">
      <w:pPr>
        <w:pStyle w:val="Sarakstarindkopa"/>
        <w:numPr>
          <w:ilvl w:val="1"/>
          <w:numId w:val="8"/>
        </w:numPr>
        <w:ind w:left="567" w:hanging="567"/>
        <w:jc w:val="both"/>
        <w:rPr>
          <w:color w:val="000000" w:themeColor="text1"/>
          <w:lang w:val="lv-LV"/>
        </w:rPr>
      </w:pPr>
      <w:r w:rsidRPr="00766EFE">
        <w:rPr>
          <w:i/>
          <w:color w:val="000000" w:themeColor="text1"/>
          <w:lang w:val="lv-LV"/>
        </w:rPr>
        <w:t>Pilnvarotā institūcija</w:t>
      </w:r>
      <w:r w:rsidRPr="00766EFE">
        <w:rPr>
          <w:color w:val="000000" w:themeColor="text1"/>
          <w:lang w:val="lv-LV"/>
        </w:rPr>
        <w:t xml:space="preserve"> ne vēlāk kā </w:t>
      </w:r>
      <w:r w:rsidR="00E710D7">
        <w:rPr>
          <w:color w:val="000000" w:themeColor="text1"/>
          <w:lang w:val="lv-LV"/>
        </w:rPr>
        <w:t>10</w:t>
      </w:r>
      <w:r w:rsidRPr="00766EFE" w:rsidR="00E710D7">
        <w:rPr>
          <w:color w:val="000000" w:themeColor="text1"/>
          <w:lang w:val="lv-LV"/>
        </w:rPr>
        <w:t xml:space="preserve"> </w:t>
      </w:r>
      <w:r w:rsidRPr="00766EFE">
        <w:rPr>
          <w:color w:val="000000" w:themeColor="text1"/>
          <w:lang w:val="lv-LV"/>
        </w:rPr>
        <w:t>(</w:t>
      </w:r>
      <w:r w:rsidR="00E710D7">
        <w:rPr>
          <w:color w:val="000000" w:themeColor="text1"/>
          <w:lang w:val="lv-LV"/>
        </w:rPr>
        <w:t>desmit</w:t>
      </w:r>
      <w:r w:rsidRPr="00766EFE">
        <w:rPr>
          <w:color w:val="000000" w:themeColor="text1"/>
          <w:lang w:val="lv-LV"/>
        </w:rPr>
        <w:t xml:space="preserve">) darba dienu laikā pēc </w:t>
      </w:r>
      <w:smartTag w:uri="schemas-tilde-lv/tildestengine" w:element="veidnes">
        <w:smartTagPr>
          <w:attr w:name="baseform" w:val="līgum|s"/>
          <w:attr w:name="id" w:val="-1"/>
          <w:attr w:name="text" w:val="Līguma"/>
        </w:smartTagPr>
        <w:r w:rsidRPr="00766EFE">
          <w:rPr>
            <w:color w:val="000000" w:themeColor="text1"/>
            <w:lang w:val="lv-LV"/>
          </w:rPr>
          <w:t>Līguma</w:t>
        </w:r>
      </w:smartTag>
      <w:r w:rsidRPr="00766EFE">
        <w:rPr>
          <w:color w:val="000000" w:themeColor="text1"/>
          <w:lang w:val="lv-LV"/>
        </w:rPr>
        <w:t xml:space="preserve"> izbeigšanas:</w:t>
      </w:r>
    </w:p>
    <w:p w:rsidRPr="00766EFE" w:rsidR="00AE1AA0" w:rsidP="00AE1AA0" w:rsidRDefault="00AE1AA0" w14:paraId="2F18628C" w14:textId="77777777">
      <w:pPr>
        <w:pStyle w:val="Sarakstarindkopa"/>
        <w:numPr>
          <w:ilvl w:val="2"/>
          <w:numId w:val="8"/>
        </w:numPr>
        <w:ind w:left="1276" w:hanging="709"/>
        <w:jc w:val="both"/>
        <w:rPr>
          <w:color w:val="000000" w:themeColor="text1"/>
          <w:lang w:val="lv-LV"/>
        </w:rPr>
      </w:pPr>
      <w:r w:rsidRPr="00766EFE">
        <w:rPr>
          <w:color w:val="000000" w:themeColor="text1"/>
          <w:lang w:val="lv-LV"/>
        </w:rPr>
        <w:t>atmaksā valsts budžetā neizlietotos finanšu līdzekļus;</w:t>
      </w:r>
    </w:p>
    <w:p w:rsidRPr="00766EFE" w:rsidR="00AE1AA0" w:rsidP="00AE1AA0" w:rsidRDefault="00AE1AA0" w14:paraId="55895BBE" w14:textId="77777777">
      <w:pPr>
        <w:pStyle w:val="Sarakstarindkopa"/>
        <w:numPr>
          <w:ilvl w:val="2"/>
          <w:numId w:val="8"/>
        </w:numPr>
        <w:ind w:left="1276" w:hanging="709"/>
        <w:jc w:val="both"/>
        <w:rPr>
          <w:color w:val="000000" w:themeColor="text1"/>
          <w:lang w:val="lv-LV"/>
        </w:rPr>
      </w:pPr>
      <w:r w:rsidRPr="00766EFE">
        <w:rPr>
          <w:color w:val="000000" w:themeColor="text1"/>
          <w:lang w:val="lv-LV"/>
        </w:rPr>
        <w:t>nodod MINISTRIJAI visu ar Pārvaldes uzdevumu veikšanu saistīto izstrādāto dokumentāciju un informāciju;</w:t>
      </w:r>
    </w:p>
    <w:p w:rsidRPr="00A70EB0" w:rsidR="00A70EB0" w:rsidP="00A70EB0" w:rsidRDefault="00AE1AA0" w14:paraId="00FF5D99" w14:textId="4235362C">
      <w:pPr>
        <w:pStyle w:val="Sarakstarindkopa"/>
        <w:numPr>
          <w:ilvl w:val="2"/>
          <w:numId w:val="8"/>
        </w:numPr>
        <w:ind w:left="1276" w:hanging="709"/>
        <w:jc w:val="both"/>
        <w:rPr>
          <w:color w:val="000000" w:themeColor="text1"/>
          <w:lang w:val="lv-LV"/>
        </w:rPr>
      </w:pPr>
      <w:r w:rsidRPr="00766EFE">
        <w:rPr>
          <w:lang w:val="lv-LV"/>
        </w:rPr>
        <w:t>nodod neekskluzīvās izmantošanas tiesības (vienkāršo licenci) uz Līguma izpildes ietvaros radītiem ar autortiesībām aizsargātiem darbiem un blakustiesību objektiem</w:t>
      </w:r>
      <w:r w:rsidR="00A70EB0">
        <w:rPr>
          <w:color w:val="000000" w:themeColor="text1"/>
          <w:lang w:val="lv-LV"/>
        </w:rPr>
        <w:t>;</w:t>
      </w:r>
    </w:p>
    <w:p w:rsidRPr="00766EFE" w:rsidR="00AE1AA0" w:rsidP="00AE1AA0" w:rsidRDefault="00AE1AA0" w14:paraId="106CF815" w14:textId="77777777">
      <w:pPr>
        <w:pStyle w:val="Sarakstarindkopa"/>
        <w:numPr>
          <w:ilvl w:val="2"/>
          <w:numId w:val="8"/>
        </w:numPr>
        <w:ind w:left="1276" w:hanging="709"/>
        <w:jc w:val="both"/>
        <w:rPr>
          <w:color w:val="000000" w:themeColor="text1"/>
          <w:lang w:val="lv-LV"/>
        </w:rPr>
      </w:pPr>
      <w:r w:rsidRPr="00766EFE">
        <w:rPr>
          <w:color w:val="000000" w:themeColor="text1"/>
          <w:lang w:val="lv-LV"/>
        </w:rPr>
        <w:t>iesniedz MINISTRIJAI Līguma izpildes pārskatu.</w:t>
      </w:r>
    </w:p>
    <w:p w:rsidRPr="00766EFE" w:rsidR="00AE1AA0" w:rsidP="00AE1AA0" w:rsidRDefault="00AE1AA0" w14:paraId="3F75F9CC" w14:textId="77777777">
      <w:pPr>
        <w:pStyle w:val="Sarakstarindkopa"/>
        <w:ind w:left="1276"/>
        <w:jc w:val="both"/>
        <w:rPr>
          <w:color w:val="000000" w:themeColor="text1"/>
          <w:lang w:val="lv-LV"/>
        </w:rPr>
      </w:pPr>
    </w:p>
    <w:p w:rsidRPr="00766EFE" w:rsidR="00AE1AA0" w:rsidP="007B08DC" w:rsidRDefault="00AE1AA0" w14:paraId="2BFCDB7B" w14:textId="422D3719">
      <w:pPr>
        <w:pStyle w:val="Sarakstarindkopa"/>
        <w:numPr>
          <w:ilvl w:val="0"/>
          <w:numId w:val="8"/>
        </w:numPr>
        <w:ind w:left="426" w:hanging="426"/>
        <w:jc w:val="center"/>
        <w:rPr>
          <w:b/>
          <w:color w:val="000000" w:themeColor="text1"/>
          <w:lang w:val="lv-LV"/>
        </w:rPr>
      </w:pPr>
      <w:r w:rsidRPr="00766EFE">
        <w:rPr>
          <w:b/>
          <w:color w:val="000000" w:themeColor="text1"/>
          <w:lang w:val="lv-LV"/>
        </w:rPr>
        <w:t>Citi noteikumi</w:t>
      </w:r>
    </w:p>
    <w:p w:rsidRPr="00766EFE" w:rsidR="00AE1AA0" w:rsidP="00AE1AA0" w:rsidRDefault="00AE1AA0" w14:paraId="1E7CC564" w14:textId="77777777">
      <w:pPr>
        <w:ind w:firstLine="360"/>
        <w:jc w:val="center"/>
        <w:rPr>
          <w:b/>
          <w:color w:val="000000" w:themeColor="text1"/>
          <w:lang w:val="lv-LV"/>
        </w:rPr>
      </w:pPr>
    </w:p>
    <w:p w:rsidR="00AE1AA0" w:rsidP="00AE1AA0" w:rsidRDefault="00AE1AA0" w14:paraId="33AD60A6" w14:textId="27DA84C0">
      <w:pPr>
        <w:pStyle w:val="Sarakstarindkopa"/>
        <w:numPr>
          <w:ilvl w:val="1"/>
          <w:numId w:val="9"/>
        </w:numPr>
        <w:ind w:left="567" w:hanging="567"/>
        <w:jc w:val="both"/>
        <w:rPr>
          <w:color w:val="000000" w:themeColor="text1"/>
          <w:lang w:val="lv-LV"/>
        </w:rPr>
      </w:pPr>
      <w:r w:rsidRPr="00766EFE">
        <w:rPr>
          <w:color w:val="000000" w:themeColor="text1"/>
          <w:lang w:val="lv-LV"/>
        </w:rPr>
        <w:t xml:space="preserve">Pušu attiecības, kas nav atrunātas šajā Līgumā, tiek regulētas saskaņā ar Latvijas Republikas normatīvajiem aktiem. </w:t>
      </w:r>
    </w:p>
    <w:p w:rsidR="00490D5A" w:rsidP="007B08DC" w:rsidRDefault="00490D5A" w14:paraId="0523935E" w14:textId="77777777">
      <w:pPr>
        <w:pStyle w:val="Sarakstarindkopa"/>
        <w:ind w:left="567"/>
        <w:jc w:val="both"/>
        <w:rPr>
          <w:color w:val="000000" w:themeColor="text1"/>
          <w:lang w:val="lv-LV"/>
        </w:rPr>
      </w:pPr>
    </w:p>
    <w:p w:rsidRPr="00490D5A" w:rsidR="00490D5A" w:rsidP="007B08DC" w:rsidRDefault="00490D5A" w14:paraId="02084AF7" w14:textId="77777777">
      <w:pPr>
        <w:pStyle w:val="Sarakstarindkopa"/>
        <w:numPr>
          <w:ilvl w:val="1"/>
          <w:numId w:val="9"/>
        </w:numPr>
        <w:ind w:left="567" w:hanging="567"/>
        <w:jc w:val="both"/>
        <w:rPr>
          <w:color w:val="000000" w:themeColor="text1"/>
          <w:lang w:val="lv-LV"/>
        </w:rPr>
      </w:pPr>
      <w:r w:rsidRPr="00490D5A">
        <w:rPr>
          <w:color w:val="000000" w:themeColor="text1"/>
          <w:lang w:val="lv-LV"/>
        </w:rPr>
        <w:t>Pušu kontaktinformācija saziņai ar Līguma izpildi saistītos jautājumos:</w:t>
      </w:r>
    </w:p>
    <w:p w:rsidRPr="00490D5A" w:rsidR="00490D5A" w:rsidP="00FA34AA" w:rsidRDefault="00490D5A" w14:paraId="1330A6EC" w14:textId="17C6CA49">
      <w:pPr>
        <w:pStyle w:val="Sarakstarindkopa"/>
        <w:numPr>
          <w:ilvl w:val="2"/>
          <w:numId w:val="9"/>
        </w:numPr>
        <w:ind w:left="1361" w:hanging="794"/>
        <w:jc w:val="both"/>
        <w:rPr>
          <w:color w:val="000000" w:themeColor="text1"/>
          <w:lang w:val="lv-LV"/>
        </w:rPr>
      </w:pPr>
      <w:r w:rsidRPr="00490D5A">
        <w:rPr>
          <w:color w:val="000000" w:themeColor="text1"/>
          <w:lang w:val="lv-LV"/>
        </w:rPr>
        <w:t>MINISTRIJAS e-</w:t>
      </w:r>
      <w:r w:rsidRPr="00E710D7" w:rsidR="00E710D7">
        <w:rPr>
          <w:color w:val="000000" w:themeColor="text1"/>
          <w:lang w:val="lv-LV"/>
        </w:rPr>
        <w:t>adrese: _DEFAULT@90000042963</w:t>
      </w:r>
      <w:r w:rsidRPr="00490D5A">
        <w:rPr>
          <w:color w:val="000000" w:themeColor="text1"/>
          <w:lang w:val="lv-LV"/>
        </w:rPr>
        <w:t>;</w:t>
      </w:r>
    </w:p>
    <w:p w:rsidRPr="00490D5A" w:rsidR="00490D5A" w:rsidP="00FA34AA" w:rsidRDefault="00490D5A" w14:paraId="4C806043" w14:textId="404B19A0">
      <w:pPr>
        <w:pStyle w:val="Sarakstarindkopa"/>
        <w:numPr>
          <w:ilvl w:val="2"/>
          <w:numId w:val="9"/>
        </w:numPr>
        <w:ind w:left="1361" w:hanging="794"/>
        <w:jc w:val="both"/>
        <w:rPr>
          <w:color w:val="000000" w:themeColor="text1"/>
          <w:lang w:val="lv-LV"/>
        </w:rPr>
      </w:pPr>
      <w:r w:rsidRPr="007B08DC">
        <w:rPr>
          <w:i/>
          <w:iCs/>
          <w:color w:val="000000" w:themeColor="text1"/>
          <w:lang w:val="lv-LV"/>
        </w:rPr>
        <w:lastRenderedPageBreak/>
        <w:t>Pilnvarotās institūcijas</w:t>
      </w:r>
      <w:r w:rsidRPr="00490D5A">
        <w:rPr>
          <w:color w:val="000000" w:themeColor="text1"/>
          <w:lang w:val="lv-LV"/>
        </w:rPr>
        <w:t xml:space="preserve"> e-</w:t>
      </w:r>
      <w:r w:rsidR="00E710D7">
        <w:rPr>
          <w:color w:val="000000" w:themeColor="text1"/>
          <w:lang w:val="lv-LV"/>
        </w:rPr>
        <w:t>adrese</w:t>
      </w:r>
      <w:r w:rsidRPr="00490D5A">
        <w:rPr>
          <w:color w:val="000000" w:themeColor="text1"/>
          <w:lang w:val="lv-LV"/>
        </w:rPr>
        <w:t>: _____________.</w:t>
      </w:r>
    </w:p>
    <w:p w:rsidRPr="00766EFE" w:rsidR="00AE1AA0" w:rsidP="00FA34AA" w:rsidRDefault="00AE1AA0" w14:paraId="1D61998C" w14:textId="77777777">
      <w:pPr>
        <w:pStyle w:val="Sarakstarindkopa"/>
        <w:ind w:left="567" w:hanging="873"/>
        <w:jc w:val="both"/>
        <w:rPr>
          <w:color w:val="000000" w:themeColor="text1"/>
          <w:lang w:val="lv-LV"/>
        </w:rPr>
      </w:pPr>
    </w:p>
    <w:p w:rsidRPr="00766EFE" w:rsidR="00AE1AA0" w:rsidP="00AE1AA0" w:rsidRDefault="00AE1AA0" w14:paraId="444C5026" w14:textId="45C58285">
      <w:pPr>
        <w:pStyle w:val="Sarakstarindkopa"/>
        <w:numPr>
          <w:ilvl w:val="1"/>
          <w:numId w:val="9"/>
        </w:numPr>
        <w:ind w:left="567" w:hanging="567"/>
        <w:jc w:val="both"/>
        <w:rPr>
          <w:color w:val="000000" w:themeColor="text1"/>
          <w:lang w:val="lv-LV"/>
        </w:rPr>
      </w:pPr>
      <w:r w:rsidRPr="00766EFE">
        <w:rPr>
          <w:lang w:val="lv-LV"/>
        </w:rPr>
        <w:t>Ja kādai no Pusēm tiek mainīts juridiskais statuss, amatpersonu paraksta tiesības, īpašnieki, valdes priekšsēdētāji vai vadītāji, vai kādi Līgumā minētie Pušu rekvizīti</w:t>
      </w:r>
      <w:r w:rsidRPr="00934F00" w:rsidR="00934F00">
        <w:rPr>
          <w:color w:val="000000"/>
          <w:lang w:val="lv-LV"/>
        </w:rPr>
        <w:t xml:space="preserve"> </w:t>
      </w:r>
      <w:r w:rsidRPr="00FA1531" w:rsidR="00934F00">
        <w:rPr>
          <w:color w:val="000000"/>
          <w:lang w:val="lv-LV"/>
        </w:rPr>
        <w:t>vai kontaktinformācija</w:t>
      </w:r>
      <w:r w:rsidRPr="00766EFE">
        <w:rPr>
          <w:lang w:val="lv-LV"/>
        </w:rPr>
        <w:t xml:space="preserve">, tad par to ne vēlāk kā 3 (trīs) dienu laikā paziņo rakstiski otrai Pusei. </w:t>
      </w:r>
    </w:p>
    <w:p w:rsidRPr="00766EFE" w:rsidR="00AE1AA0" w:rsidP="00AE1AA0" w:rsidRDefault="00AE1AA0" w14:paraId="3EAB95CD" w14:textId="77777777">
      <w:pPr>
        <w:pStyle w:val="Sarakstarindkopa"/>
        <w:rPr>
          <w:color w:val="000000" w:themeColor="text1"/>
          <w:lang w:val="lv-LV"/>
        </w:rPr>
      </w:pPr>
    </w:p>
    <w:p w:rsidRPr="00766EFE" w:rsidR="00AE1AA0" w:rsidP="00AE1AA0" w:rsidRDefault="00AE1AA0" w14:paraId="579EA4B3" w14:textId="77777777">
      <w:pPr>
        <w:pStyle w:val="Sarakstarindkopa"/>
        <w:numPr>
          <w:ilvl w:val="1"/>
          <w:numId w:val="9"/>
        </w:numPr>
        <w:ind w:left="567" w:hanging="567"/>
        <w:jc w:val="both"/>
        <w:rPr>
          <w:color w:val="000000" w:themeColor="text1"/>
          <w:lang w:val="lv-LV"/>
        </w:rPr>
      </w:pPr>
      <w:r w:rsidRPr="00766EFE">
        <w:rPr>
          <w:color w:val="000000" w:themeColor="text1"/>
          <w:lang w:val="lv-LV"/>
        </w:rPr>
        <w:t>Visus strīdus un domstarpības, kas varētu rasties, izpildot Pārvaldes uzdevumus, Puses risina sarunu ceļā. Ja Puses nevar vienoties, strīdu izskata Latvijas Republikā spēkā esošajos normatīvajos aktos noteiktajā kārtībā.</w:t>
      </w:r>
    </w:p>
    <w:p w:rsidRPr="00766EFE" w:rsidR="00AE1AA0" w:rsidP="00AE1AA0" w:rsidRDefault="00AE1AA0" w14:paraId="7C214EF3" w14:textId="77777777">
      <w:pPr>
        <w:pStyle w:val="Sarakstarindkopa"/>
        <w:rPr>
          <w:color w:val="000000"/>
          <w:lang w:val="lv-LV"/>
        </w:rPr>
      </w:pPr>
    </w:p>
    <w:p w:rsidRPr="00EA4161" w:rsidR="00AE1AA0" w:rsidP="00AE1AA0" w:rsidRDefault="00AE1AA0" w14:paraId="24DEBE02" w14:textId="0755FF46">
      <w:pPr>
        <w:pStyle w:val="Sarakstarindkopa"/>
        <w:numPr>
          <w:ilvl w:val="1"/>
          <w:numId w:val="9"/>
        </w:numPr>
        <w:ind w:left="567" w:hanging="567"/>
        <w:jc w:val="both"/>
        <w:rPr>
          <w:color w:val="000000" w:themeColor="text1"/>
          <w:lang w:val="lv-LV"/>
        </w:rPr>
      </w:pPr>
      <w:r w:rsidRPr="00766EFE">
        <w:rPr>
          <w:color w:val="000000"/>
          <w:lang w:val="lv-LV"/>
        </w:rPr>
        <w:t>Līgums ar 2 (diviem) pielikumiem sa</w:t>
      </w:r>
      <w:r w:rsidR="00766EFE">
        <w:rPr>
          <w:color w:val="000000"/>
          <w:lang w:val="lv-LV"/>
        </w:rPr>
        <w:t>gatavots</w:t>
      </w:r>
      <w:r w:rsidRPr="00766EFE">
        <w:rPr>
          <w:color w:val="000000"/>
          <w:lang w:val="lv-LV"/>
        </w:rPr>
        <w:t xml:space="preserve"> latviešu valodā uz </w:t>
      </w:r>
      <w:r w:rsidRPr="00766EFE">
        <w:rPr>
          <w:color w:val="000000" w:themeColor="text1"/>
          <w:lang w:val="lv-LV"/>
        </w:rPr>
        <w:t xml:space="preserve">__ (_________) </w:t>
      </w:r>
      <w:r w:rsidRPr="00766EFE">
        <w:rPr>
          <w:color w:val="000000"/>
          <w:lang w:val="lv-LV"/>
        </w:rPr>
        <w:t>lapām</w:t>
      </w:r>
      <w:r w:rsidRPr="00766EFE" w:rsidR="00766EFE">
        <w:rPr>
          <w:color w:val="000000"/>
          <w:lang w:val="lv-LV"/>
        </w:rPr>
        <w:t xml:space="preserve"> elektroniska dokumenta veidā un parakstīts ar drošu elektronisko parakstu un satur laika zīmogu. Pusēm ir pieejams abpusēji parakstīts </w:t>
      </w:r>
      <w:r w:rsidRPr="00F3510F" w:rsidR="00766EFE">
        <w:rPr>
          <w:color w:val="000000"/>
          <w:lang w:val="lv-LV"/>
        </w:rPr>
        <w:t>Līgums elektroniskā formātā</w:t>
      </w:r>
      <w:r w:rsidR="00EA4161">
        <w:rPr>
          <w:color w:val="000000"/>
          <w:lang w:val="lv-LV"/>
        </w:rPr>
        <w:t>.</w:t>
      </w:r>
    </w:p>
    <w:p w:rsidRPr="007B08DC" w:rsidR="00AE1AA0" w:rsidP="007B08DC" w:rsidRDefault="00AE1AA0" w14:paraId="102C24C7" w14:textId="77777777">
      <w:pPr>
        <w:ind w:left="540" w:hanging="540"/>
        <w:rPr>
          <w:bCs/>
          <w:lang w:val="lv-LV"/>
        </w:rPr>
      </w:pPr>
    </w:p>
    <w:p w:rsidRPr="007B08DC" w:rsidR="00AE1AA0" w:rsidP="007B08DC" w:rsidRDefault="00AE1AA0" w14:paraId="088B95CD" w14:textId="63B54643">
      <w:pPr>
        <w:pStyle w:val="Sarakstarindkopa"/>
        <w:numPr>
          <w:ilvl w:val="0"/>
          <w:numId w:val="8"/>
        </w:numPr>
        <w:ind w:left="426" w:hanging="426"/>
        <w:jc w:val="center"/>
        <w:rPr>
          <w:b/>
          <w:color w:val="000000" w:themeColor="text1"/>
          <w:lang w:val="lv-LV"/>
        </w:rPr>
      </w:pPr>
      <w:r w:rsidRPr="007B08DC">
        <w:rPr>
          <w:b/>
          <w:color w:val="000000" w:themeColor="text1"/>
          <w:lang w:val="lv-LV"/>
        </w:rPr>
        <w:t>Pušu rekvizīti</w:t>
      </w:r>
    </w:p>
    <w:p w:rsidRPr="007B08DC" w:rsidR="00AE1AA0" w:rsidP="007B08DC" w:rsidRDefault="00AE1AA0" w14:paraId="6DFE9317" w14:textId="77777777">
      <w:pPr>
        <w:ind w:left="540" w:hanging="540"/>
        <w:rPr>
          <w:bCs/>
          <w:lang w:val="lv-LV"/>
        </w:rPr>
      </w:pPr>
    </w:p>
    <w:tbl>
      <w:tblPr>
        <w:tblW w:w="906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503"/>
        <w:gridCol w:w="4564"/>
      </w:tblGrid>
      <w:tr w:rsidRPr="00F3510F" w:rsidR="00766EFE" w:rsidTr="004D4BE7" w14:paraId="503C4B1C" w14:textId="77777777">
        <w:tc>
          <w:tcPr>
            <w:tcW w:w="4503" w:type="dxa"/>
          </w:tcPr>
          <w:p w:rsidRPr="00673AE3" w:rsidR="00766EFE" w:rsidP="004D4BE7" w:rsidRDefault="00766EFE" w14:paraId="218D8E61" w14:textId="77777777">
            <w:pPr>
              <w:pStyle w:val="ListParagraph1"/>
              <w:ind w:left="0"/>
              <w:rPr>
                <w:b/>
                <w:w w:val="101"/>
                <w:sz w:val="24"/>
                <w:szCs w:val="24"/>
                <w:lang w:val="lv-LV"/>
              </w:rPr>
            </w:pPr>
            <w:r w:rsidRPr="00EA4161">
              <w:rPr>
                <w:rFonts w:eastAsia="Arial Unicode MS"/>
                <w:b/>
                <w:sz w:val="24"/>
                <w:szCs w:val="24"/>
                <w:lang w:val="lv-LV"/>
              </w:rPr>
              <w:t>MINISTRIJA:</w:t>
            </w:r>
          </w:p>
        </w:tc>
        <w:tc>
          <w:tcPr>
            <w:tcW w:w="4564" w:type="dxa"/>
          </w:tcPr>
          <w:p w:rsidRPr="007B08DC" w:rsidR="00766EFE" w:rsidP="004D4BE7" w:rsidRDefault="00766EFE" w14:paraId="4E9BF614" w14:textId="77777777">
            <w:pPr>
              <w:rPr>
                <w:b/>
                <w:bCs/>
                <w:szCs w:val="22"/>
                <w:lang w:val="lv-LV"/>
              </w:rPr>
            </w:pPr>
            <w:r w:rsidRPr="007B08DC">
              <w:rPr>
                <w:b/>
                <w:szCs w:val="22"/>
                <w:lang w:val="lv-LV"/>
              </w:rPr>
              <w:t>Pilnvarotā institūcija:</w:t>
            </w:r>
          </w:p>
        </w:tc>
      </w:tr>
      <w:tr w:rsidRPr="00F3510F" w:rsidR="00766EFE" w:rsidTr="004D4BE7" w14:paraId="12400D45" w14:textId="77777777">
        <w:tc>
          <w:tcPr>
            <w:tcW w:w="4503" w:type="dxa"/>
          </w:tcPr>
          <w:p w:rsidRPr="00EA4161" w:rsidR="00766EFE" w:rsidP="004D4BE7" w:rsidRDefault="00766EFE" w14:paraId="341A55F4" w14:textId="77777777">
            <w:pPr>
              <w:pStyle w:val="ListParagraph1"/>
              <w:ind w:left="0"/>
              <w:rPr>
                <w:w w:val="101"/>
                <w:sz w:val="24"/>
                <w:szCs w:val="24"/>
                <w:lang w:val="lv-LV"/>
              </w:rPr>
            </w:pPr>
            <w:r w:rsidRPr="00F3510F">
              <w:rPr>
                <w:rFonts w:eastAsia="Batang"/>
                <w:b/>
                <w:sz w:val="24"/>
                <w:szCs w:val="24"/>
                <w:lang w:val="lv-LV"/>
              </w:rPr>
              <w:t>Latvijas Republikas Kultūras ministrija</w:t>
            </w:r>
          </w:p>
        </w:tc>
        <w:tc>
          <w:tcPr>
            <w:tcW w:w="4564" w:type="dxa"/>
          </w:tcPr>
          <w:p w:rsidRPr="007B08DC" w:rsidR="00766EFE" w:rsidP="004D4BE7" w:rsidRDefault="00766EFE" w14:paraId="716030E1" w14:textId="1C03AE16">
            <w:pPr>
              <w:rPr>
                <w:b/>
                <w:szCs w:val="22"/>
                <w:lang w:val="lv-LV"/>
              </w:rPr>
            </w:pPr>
          </w:p>
        </w:tc>
      </w:tr>
      <w:tr w:rsidRPr="00F3510F" w:rsidR="00766EFE" w:rsidTr="004D4BE7" w14:paraId="606C2D03" w14:textId="77777777">
        <w:tc>
          <w:tcPr>
            <w:tcW w:w="4503" w:type="dxa"/>
          </w:tcPr>
          <w:p w:rsidRPr="00EA4161" w:rsidR="00766EFE" w:rsidP="004D4BE7" w:rsidRDefault="00766EFE" w14:paraId="3E49C857" w14:textId="77777777">
            <w:pPr>
              <w:pStyle w:val="ListParagraph1"/>
              <w:ind w:left="0"/>
              <w:rPr>
                <w:w w:val="101"/>
                <w:sz w:val="24"/>
                <w:szCs w:val="24"/>
                <w:lang w:val="lv-LV"/>
              </w:rPr>
            </w:pPr>
            <w:r w:rsidRPr="00F3510F">
              <w:rPr>
                <w:sz w:val="24"/>
                <w:szCs w:val="24"/>
                <w:lang w:val="lv-LV"/>
              </w:rPr>
              <w:t>K.Valdemāra iela 11a, Rīga, LV-1364</w:t>
            </w:r>
          </w:p>
        </w:tc>
        <w:tc>
          <w:tcPr>
            <w:tcW w:w="4564" w:type="dxa"/>
          </w:tcPr>
          <w:p w:rsidRPr="007B08DC" w:rsidR="00766EFE" w:rsidP="004D4BE7" w:rsidRDefault="00766EFE" w14:paraId="2F9774E4" w14:textId="543A4A72">
            <w:pPr>
              <w:rPr>
                <w:bCs/>
                <w:szCs w:val="22"/>
                <w:lang w:val="lv-LV"/>
              </w:rPr>
            </w:pPr>
          </w:p>
        </w:tc>
      </w:tr>
      <w:tr w:rsidRPr="00F3510F" w:rsidR="00766EFE" w:rsidTr="004D4BE7" w14:paraId="004ACAB4" w14:textId="77777777">
        <w:tc>
          <w:tcPr>
            <w:tcW w:w="4503" w:type="dxa"/>
          </w:tcPr>
          <w:p w:rsidRPr="007B08DC" w:rsidR="00766EFE" w:rsidP="004D4BE7" w:rsidRDefault="00766EFE" w14:paraId="3107B24B" w14:textId="77777777">
            <w:pPr>
              <w:ind w:left="426" w:hanging="426"/>
              <w:rPr>
                <w:szCs w:val="24"/>
                <w:lang w:val="lv-LV"/>
              </w:rPr>
            </w:pPr>
            <w:r w:rsidRPr="007B08DC">
              <w:rPr>
                <w:szCs w:val="24"/>
                <w:lang w:val="lv-LV"/>
              </w:rPr>
              <w:t>Reģistrācijas Nr.90000042963</w:t>
            </w:r>
          </w:p>
        </w:tc>
        <w:tc>
          <w:tcPr>
            <w:tcW w:w="4564" w:type="dxa"/>
          </w:tcPr>
          <w:p w:rsidRPr="007B08DC" w:rsidR="00766EFE" w:rsidP="004D4BE7" w:rsidRDefault="00766EFE" w14:paraId="0F4FB7CC" w14:textId="35558442">
            <w:pPr>
              <w:rPr>
                <w:bCs/>
                <w:szCs w:val="22"/>
                <w:lang w:val="lv-LV"/>
              </w:rPr>
            </w:pPr>
          </w:p>
        </w:tc>
      </w:tr>
      <w:tr w:rsidRPr="00F3510F" w:rsidR="00766EFE" w:rsidTr="004D4BE7" w14:paraId="3EF8884A" w14:textId="77777777">
        <w:tc>
          <w:tcPr>
            <w:tcW w:w="4503" w:type="dxa"/>
          </w:tcPr>
          <w:p w:rsidRPr="00EA4161" w:rsidR="00766EFE" w:rsidP="004D4BE7" w:rsidRDefault="00766EFE" w14:paraId="504F1AB4" w14:textId="77777777">
            <w:pPr>
              <w:pStyle w:val="ListParagraph1"/>
              <w:ind w:left="0"/>
              <w:rPr>
                <w:w w:val="101"/>
                <w:sz w:val="24"/>
                <w:szCs w:val="24"/>
                <w:lang w:val="lv-LV"/>
              </w:rPr>
            </w:pPr>
            <w:r w:rsidRPr="00F3510F">
              <w:rPr>
                <w:sz w:val="24"/>
                <w:szCs w:val="24"/>
                <w:lang w:val="lv-LV"/>
              </w:rPr>
              <w:t xml:space="preserve">Valsts kase </w:t>
            </w:r>
          </w:p>
        </w:tc>
        <w:tc>
          <w:tcPr>
            <w:tcW w:w="4564" w:type="dxa"/>
          </w:tcPr>
          <w:p w:rsidRPr="007B08DC" w:rsidR="00766EFE" w:rsidP="004D4BE7" w:rsidRDefault="00766EFE" w14:paraId="05C057E4" w14:textId="2CBFB916">
            <w:pPr>
              <w:rPr>
                <w:bCs/>
                <w:szCs w:val="22"/>
                <w:lang w:val="lv-LV"/>
              </w:rPr>
            </w:pPr>
          </w:p>
        </w:tc>
      </w:tr>
      <w:tr w:rsidRPr="00F3510F" w:rsidR="00766EFE" w:rsidTr="004D4BE7" w14:paraId="66B532AD" w14:textId="77777777">
        <w:tc>
          <w:tcPr>
            <w:tcW w:w="4503" w:type="dxa"/>
          </w:tcPr>
          <w:p w:rsidRPr="00EA4161" w:rsidR="00766EFE" w:rsidP="004D4BE7" w:rsidRDefault="00766EFE" w14:paraId="5F915D24" w14:textId="77777777">
            <w:pPr>
              <w:pStyle w:val="ListParagraph1"/>
              <w:ind w:left="0"/>
              <w:rPr>
                <w:w w:val="101"/>
                <w:sz w:val="24"/>
                <w:szCs w:val="24"/>
                <w:lang w:val="lv-LV"/>
              </w:rPr>
            </w:pPr>
            <w:r w:rsidRPr="00F3510F">
              <w:rPr>
                <w:sz w:val="24"/>
                <w:szCs w:val="24"/>
                <w:lang w:val="lv-LV"/>
              </w:rPr>
              <w:t>Kods: TRELLV22</w:t>
            </w:r>
          </w:p>
        </w:tc>
        <w:tc>
          <w:tcPr>
            <w:tcW w:w="4564" w:type="dxa"/>
          </w:tcPr>
          <w:p w:rsidRPr="007B08DC" w:rsidR="00766EFE" w:rsidP="004D4BE7" w:rsidRDefault="00766EFE" w14:paraId="66AF1B3F" w14:textId="522C440D">
            <w:pPr>
              <w:rPr>
                <w:bCs/>
                <w:szCs w:val="22"/>
                <w:lang w:val="lv-LV"/>
              </w:rPr>
            </w:pPr>
          </w:p>
        </w:tc>
      </w:tr>
      <w:tr w:rsidRPr="00F3510F" w:rsidR="00766EFE" w:rsidTr="004D4BE7" w14:paraId="0A625FC2" w14:textId="77777777">
        <w:tc>
          <w:tcPr>
            <w:tcW w:w="4503" w:type="dxa"/>
          </w:tcPr>
          <w:p w:rsidRPr="007B08DC" w:rsidR="008E096C" w:rsidP="004D4BE7" w:rsidRDefault="00766EFE" w14:paraId="5065FB2D" w14:textId="5FDC2386">
            <w:pPr>
              <w:rPr>
                <w:szCs w:val="24"/>
                <w:lang w:val="lv-LV"/>
              </w:rPr>
            </w:pPr>
            <w:r w:rsidRPr="007B08DC">
              <w:rPr>
                <w:szCs w:val="24"/>
                <w:lang w:val="lv-LV"/>
              </w:rPr>
              <w:t>Konts: LV17TREL2220511045000</w:t>
            </w:r>
          </w:p>
        </w:tc>
        <w:tc>
          <w:tcPr>
            <w:tcW w:w="4564" w:type="dxa"/>
          </w:tcPr>
          <w:p w:rsidRPr="007B08DC" w:rsidR="00766EFE" w:rsidP="004D4BE7" w:rsidRDefault="00766EFE" w14:paraId="7361CF80" w14:textId="073B965F">
            <w:pPr>
              <w:rPr>
                <w:bCs/>
                <w:szCs w:val="22"/>
                <w:lang w:val="lv-LV"/>
              </w:rPr>
            </w:pPr>
          </w:p>
        </w:tc>
      </w:tr>
      <w:tr w:rsidRPr="00F3510F" w:rsidR="00766EFE" w:rsidTr="004D4BE7" w14:paraId="19A55188" w14:textId="77777777">
        <w:tc>
          <w:tcPr>
            <w:tcW w:w="4503" w:type="dxa"/>
          </w:tcPr>
          <w:p w:rsidRPr="00EA4161" w:rsidR="00766EFE" w:rsidP="004D4BE7" w:rsidRDefault="00766EFE" w14:paraId="776BEF42" w14:textId="77777777">
            <w:pPr>
              <w:pStyle w:val="ListParagraph1"/>
              <w:ind w:left="0"/>
              <w:rPr>
                <w:sz w:val="24"/>
                <w:szCs w:val="24"/>
                <w:lang w:val="lv-LV"/>
              </w:rPr>
            </w:pPr>
            <w:r w:rsidRPr="00F3510F">
              <w:rPr>
                <w:sz w:val="24"/>
                <w:szCs w:val="24"/>
                <w:lang w:val="lv-LV"/>
              </w:rPr>
              <w:t>Valsts sekretāre</w:t>
            </w:r>
          </w:p>
        </w:tc>
        <w:tc>
          <w:tcPr>
            <w:tcW w:w="4564" w:type="dxa"/>
          </w:tcPr>
          <w:p w:rsidRPr="00490D5A" w:rsidR="00766EFE" w:rsidP="004D4BE7" w:rsidRDefault="00766EFE" w14:paraId="02C6A49A" w14:textId="1404605B">
            <w:pPr>
              <w:pStyle w:val="ListParagraph1"/>
              <w:ind w:left="0"/>
              <w:rPr>
                <w:szCs w:val="22"/>
                <w:lang w:val="lv-LV"/>
              </w:rPr>
            </w:pPr>
          </w:p>
        </w:tc>
      </w:tr>
      <w:tr w:rsidRPr="00F3510F" w:rsidR="00766EFE" w:rsidTr="004D4BE7" w14:paraId="3FF1823E" w14:textId="77777777">
        <w:tc>
          <w:tcPr>
            <w:tcW w:w="4503" w:type="dxa"/>
          </w:tcPr>
          <w:p w:rsidRPr="00EA4161" w:rsidR="00766EFE" w:rsidP="004D4BE7" w:rsidRDefault="00766EFE" w14:paraId="7635A0FA" w14:textId="77777777">
            <w:pPr>
              <w:pStyle w:val="ListParagraph1"/>
              <w:ind w:left="0"/>
              <w:jc w:val="right"/>
              <w:rPr>
                <w:sz w:val="24"/>
                <w:szCs w:val="24"/>
                <w:lang w:val="lv-LV"/>
              </w:rPr>
            </w:pPr>
            <w:r w:rsidRPr="00F3510F">
              <w:rPr>
                <w:sz w:val="24"/>
                <w:szCs w:val="24"/>
                <w:lang w:val="lv-LV"/>
              </w:rPr>
              <w:t>D.Vilsone</w:t>
            </w:r>
          </w:p>
        </w:tc>
        <w:tc>
          <w:tcPr>
            <w:tcW w:w="4564" w:type="dxa"/>
          </w:tcPr>
          <w:p w:rsidRPr="00490D5A" w:rsidR="00766EFE" w:rsidP="004D4BE7" w:rsidRDefault="00766EFE" w14:paraId="026D8E1C" w14:textId="06F12C20">
            <w:pPr>
              <w:pStyle w:val="ListParagraph1"/>
              <w:ind w:left="0"/>
              <w:jc w:val="right"/>
              <w:rPr>
                <w:szCs w:val="22"/>
                <w:lang w:val="lv-LV"/>
              </w:rPr>
            </w:pPr>
          </w:p>
        </w:tc>
      </w:tr>
    </w:tbl>
    <w:p w:rsidRPr="00AB326A" w:rsidR="00766EFE" w:rsidP="00766EFE" w:rsidRDefault="00766EFE" w14:paraId="2F1E5599" w14:textId="77777777">
      <w:pPr>
        <w:pStyle w:val="Nosaukums"/>
        <w:jc w:val="left"/>
        <w:rPr>
          <w:b w:val="0"/>
          <w:szCs w:val="22"/>
        </w:rPr>
      </w:pPr>
    </w:p>
    <w:p w:rsidRPr="00AB326A" w:rsidR="00766EFE" w:rsidP="00766EFE" w:rsidRDefault="00766EFE" w14:paraId="39C6AD98" w14:textId="77777777">
      <w:pPr>
        <w:pStyle w:val="Nosaukums"/>
        <w:jc w:val="left"/>
        <w:rPr>
          <w:b w:val="0"/>
          <w:szCs w:val="22"/>
        </w:rPr>
      </w:pPr>
    </w:p>
    <w:p w:rsidRPr="007B08DC" w:rsidR="005A62BC" w:rsidP="00766EFE" w:rsidRDefault="00766EFE" w14:paraId="177FB164" w14:textId="5AB51020">
      <w:pPr>
        <w:jc w:val="center"/>
        <w:rPr>
          <w:sz w:val="22"/>
          <w:szCs w:val="22"/>
          <w:lang w:val="lv-LV"/>
        </w:rPr>
      </w:pPr>
      <w:r w:rsidRPr="007B08DC">
        <w:rPr>
          <w:sz w:val="22"/>
          <w:szCs w:val="22"/>
        </w:rPr>
        <w:t>DOKUMENTS PARAKSTĪTS ELEKTRONISKI AR DROŠU ELEKTRONISKO PARAKSTU UN SATUR LAIKA ZĪMOGU</w:t>
      </w:r>
    </w:p>
    <w:sectPr w:rsidRPr="007B08DC" w:rsidR="005A62BC" w:rsidSect="006243D3">
      <w:headerReference w:type="default" r:id="rId7"/>
      <w:head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3CA6" w14:textId="77777777" w:rsidR="00986F3F" w:rsidRDefault="0056693D">
      <w:r>
        <w:separator/>
      </w:r>
    </w:p>
  </w:endnote>
  <w:endnote w:type="continuationSeparator" w:id="0">
    <w:p w14:paraId="50438800" w14:textId="77777777" w:rsidR="00986F3F" w:rsidRDefault="0056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73CF" w14:textId="77777777" w:rsidR="00986F3F" w:rsidRDefault="0056693D">
      <w:r>
        <w:separator/>
      </w:r>
    </w:p>
  </w:footnote>
  <w:footnote w:type="continuationSeparator" w:id="0">
    <w:p w14:paraId="3DB74FCA" w14:textId="77777777" w:rsidR="00986F3F" w:rsidRDefault="0056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DE0B40" w:rsidP="000F371A" w:rsidRDefault="005614FD" w14:paraId="6706C14B" w14:textId="77777777">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666A" w:rsidR="00DE0B40" w:rsidP="008E666A" w:rsidRDefault="005614FD" w14:paraId="6BA520DF" w14:textId="77777777">
    <w:pPr>
      <w:jc w:val="right"/>
      <w:rPr>
        <w:szCs w:val="24"/>
        <w:lang w:val="lv-LV"/>
      </w:rPr>
    </w:pPr>
    <w:r w:rsidRPr="008E666A">
      <w:rPr>
        <w:szCs w:val="24"/>
        <w:lang w:val="lv-LV"/>
      </w:rPr>
      <w:t>2.pielikums</w:t>
    </w:r>
  </w:p>
  <w:p w:rsidRPr="008E666A" w:rsidR="00DE0B40" w:rsidP="008E666A" w:rsidRDefault="005614FD" w14:paraId="38EAEB5F" w14:textId="77777777">
    <w:pPr>
      <w:jc w:val="right"/>
      <w:rPr>
        <w:szCs w:val="24"/>
        <w:lang w:val="lv-LV"/>
      </w:rPr>
    </w:pPr>
    <w:r w:rsidRPr="008E666A">
      <w:rPr>
        <w:szCs w:val="24"/>
        <w:lang w:val="lv-LV"/>
      </w:rPr>
      <w:t>Kultūras ministrijas ar</w:t>
    </w:r>
  </w:p>
  <w:p w:rsidRPr="008E666A" w:rsidR="00DE0B40" w:rsidP="008E666A" w:rsidRDefault="005614FD" w14:paraId="275465C4" w14:textId="77777777">
    <w:pPr>
      <w:jc w:val="right"/>
      <w:rPr>
        <w:szCs w:val="24"/>
        <w:lang w:val="lv-LV"/>
      </w:rPr>
    </w:pPr>
    <w:r>
      <w:t>01.02.2023</w:t>
    </w:r>
    <w:bookmarkEnd w:id="0"/>
    <w:r>
      <w:rPr>
        <w:i/>
        <w:szCs w:val="24"/>
        <w:lang w:val="lv-LV"/>
      </w:rPr>
      <w:t xml:space="preserve">. </w:t>
    </w:r>
    <w:r w:rsidRPr="008E666A">
      <w:rPr>
        <w:szCs w:val="24"/>
        <w:lang w:val="lv-LV"/>
      </w:rPr>
      <w:t>rīkojumu Nr.</w:t>
    </w:r>
    <w:r>
      <w:t>2.5-1-16</w:t>
    </w:r>
    <w:bookmarkEnd w:id="1"/>
  </w:p>
  <w:p w:rsidR="00DE0B40" w:rsidP="006C044C" w:rsidRDefault="005614FD" w14:paraId="6BD0EA44" w14:textId="77777777">
    <w:pPr>
      <w:jc w:val="right"/>
      <w:rPr>
        <w:szCs w:val="24"/>
        <w:lang w:val="lv-LV"/>
      </w:rPr>
    </w:pPr>
    <w:r w:rsidRPr="008E666A">
      <w:rPr>
        <w:szCs w:val="24"/>
        <w:lang w:val="lv-LV"/>
      </w:rPr>
      <w:t>apstiprinātajam konkursa „</w:t>
    </w:r>
    <w:r w:rsidRPr="00BF7DD5">
      <w:rPr>
        <w:szCs w:val="24"/>
        <w:lang w:val="lv-LV"/>
      </w:rPr>
      <w:t xml:space="preserve">Par </w:t>
    </w:r>
    <w:bookmarkStart w:name="_Hlk124788230" w:id="2"/>
    <w:proofErr w:type="gramStart"/>
    <w:r w:rsidRPr="00BF7DD5">
      <w:rPr>
        <w:szCs w:val="24"/>
        <w:lang w:val="lv-LV"/>
      </w:rPr>
      <w:t>atsevišķu valsts pārvaldes</w:t>
    </w:r>
    <w:proofErr w:type="gramEnd"/>
    <w:r w:rsidRPr="00BF7DD5">
      <w:rPr>
        <w:szCs w:val="24"/>
        <w:lang w:val="lv-LV"/>
      </w:rPr>
      <w:t xml:space="preserve"> </w:t>
    </w:r>
  </w:p>
  <w:p w:rsidRPr="006C044C" w:rsidR="00DE0B40" w:rsidP="006C044C" w:rsidRDefault="005614FD" w14:paraId="48B81948" w14:textId="751C9220">
    <w:pPr>
      <w:jc w:val="right"/>
      <w:rPr>
        <w:szCs w:val="24"/>
        <w:lang w:val="lv-LV"/>
      </w:rPr>
    </w:pPr>
    <w:r w:rsidRPr="00BF7DD5">
      <w:rPr>
        <w:szCs w:val="24"/>
        <w:lang w:val="lv-LV"/>
      </w:rPr>
      <w:t xml:space="preserve">uzdevumu veikšanu </w:t>
    </w:r>
    <w:r w:rsidR="00042CBB">
      <w:rPr>
        <w:szCs w:val="24"/>
        <w:lang w:val="lv-LV"/>
      </w:rPr>
      <w:t>mūzikas</w:t>
    </w:r>
    <w:r w:rsidRPr="00BF7DD5">
      <w:rPr>
        <w:szCs w:val="24"/>
        <w:lang w:val="lv-LV"/>
      </w:rPr>
      <w:t xml:space="preserve"> jomā</w:t>
    </w:r>
    <w:bookmarkEnd w:id="2"/>
    <w:r w:rsidRPr="008E666A">
      <w:rPr>
        <w:szCs w:val="24"/>
        <w:lang w:val="lv-LV"/>
      </w:rPr>
      <w:t>”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EC3"/>
    <w:multiLevelType w:val="multilevel"/>
    <w:tmpl w:val="89981BA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6054E"/>
    <w:multiLevelType w:val="multilevel"/>
    <w:tmpl w:val="610C98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3742F6"/>
    <w:multiLevelType w:val="multilevel"/>
    <w:tmpl w:val="4510C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4CB478F"/>
    <w:multiLevelType w:val="multilevel"/>
    <w:tmpl w:val="B6520E10"/>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495285"/>
    <w:multiLevelType w:val="multilevel"/>
    <w:tmpl w:val="4648B3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B85AF7"/>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9284118">
    <w:abstractNumId w:val="8"/>
  </w:num>
  <w:num w:numId="2" w16cid:durableId="1812016819">
    <w:abstractNumId w:val="3"/>
  </w:num>
  <w:num w:numId="3" w16cid:durableId="1579171505">
    <w:abstractNumId w:val="9"/>
  </w:num>
  <w:num w:numId="4" w16cid:durableId="689382322">
    <w:abstractNumId w:val="2"/>
  </w:num>
  <w:num w:numId="5" w16cid:durableId="1186215699">
    <w:abstractNumId w:val="0"/>
  </w:num>
  <w:num w:numId="6" w16cid:durableId="1882133232">
    <w:abstractNumId w:val="7"/>
  </w:num>
  <w:num w:numId="7" w16cid:durableId="110323087">
    <w:abstractNumId w:val="4"/>
  </w:num>
  <w:num w:numId="8" w16cid:durableId="913324025">
    <w:abstractNumId w:val="10"/>
  </w:num>
  <w:num w:numId="9" w16cid:durableId="1836264379">
    <w:abstractNumId w:val="1"/>
  </w:num>
  <w:num w:numId="10" w16cid:durableId="594945852">
    <w:abstractNumId w:val="6"/>
  </w:num>
  <w:num w:numId="11" w16cid:durableId="444538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A0"/>
    <w:rsid w:val="00042CBB"/>
    <w:rsid w:val="000D7434"/>
    <w:rsid w:val="00116747"/>
    <w:rsid w:val="0017584A"/>
    <w:rsid w:val="002220DF"/>
    <w:rsid w:val="0028064D"/>
    <w:rsid w:val="00282556"/>
    <w:rsid w:val="002C23B0"/>
    <w:rsid w:val="002E6579"/>
    <w:rsid w:val="002F610A"/>
    <w:rsid w:val="00320A41"/>
    <w:rsid w:val="003C2C6A"/>
    <w:rsid w:val="00477C58"/>
    <w:rsid w:val="00490D5A"/>
    <w:rsid w:val="0049413C"/>
    <w:rsid w:val="00506A70"/>
    <w:rsid w:val="00510DAD"/>
    <w:rsid w:val="005614FD"/>
    <w:rsid w:val="0056693D"/>
    <w:rsid w:val="005A62BC"/>
    <w:rsid w:val="005A76F3"/>
    <w:rsid w:val="0065187E"/>
    <w:rsid w:val="0065303A"/>
    <w:rsid w:val="00673AE3"/>
    <w:rsid w:val="00681B53"/>
    <w:rsid w:val="0069008F"/>
    <w:rsid w:val="006C55F8"/>
    <w:rsid w:val="006D51A8"/>
    <w:rsid w:val="00746604"/>
    <w:rsid w:val="00766EFE"/>
    <w:rsid w:val="00773EC3"/>
    <w:rsid w:val="0078513C"/>
    <w:rsid w:val="00794C0D"/>
    <w:rsid w:val="007B08DC"/>
    <w:rsid w:val="00870AA7"/>
    <w:rsid w:val="008D1418"/>
    <w:rsid w:val="008E096C"/>
    <w:rsid w:val="0092075E"/>
    <w:rsid w:val="0092197F"/>
    <w:rsid w:val="00934F00"/>
    <w:rsid w:val="00986F3F"/>
    <w:rsid w:val="009C06E1"/>
    <w:rsid w:val="009D0A05"/>
    <w:rsid w:val="00A028DF"/>
    <w:rsid w:val="00A6092A"/>
    <w:rsid w:val="00A62710"/>
    <w:rsid w:val="00A70EB0"/>
    <w:rsid w:val="00A901EE"/>
    <w:rsid w:val="00AE1AA0"/>
    <w:rsid w:val="00B412C3"/>
    <w:rsid w:val="00B44244"/>
    <w:rsid w:val="00B6626A"/>
    <w:rsid w:val="00BB0280"/>
    <w:rsid w:val="00BD010A"/>
    <w:rsid w:val="00C5537A"/>
    <w:rsid w:val="00C7420D"/>
    <w:rsid w:val="00CB0747"/>
    <w:rsid w:val="00DA646E"/>
    <w:rsid w:val="00DF4D60"/>
    <w:rsid w:val="00E05E20"/>
    <w:rsid w:val="00E710D7"/>
    <w:rsid w:val="00E7689E"/>
    <w:rsid w:val="00EA4161"/>
    <w:rsid w:val="00EF754F"/>
    <w:rsid w:val="00F0516B"/>
    <w:rsid w:val="00F16116"/>
    <w:rsid w:val="00F3510F"/>
    <w:rsid w:val="00FA34AA"/>
    <w:rsid w:val="00FD64FC"/>
    <w:rsid w:val="00FF0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D21216"/>
  <w15:chartTrackingRefBased/>
  <w15:docId w15:val="{06A5D101-25EB-408F-8A47-BA5B3838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1AA0"/>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AE1AA0"/>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E1AA0"/>
    <w:rPr>
      <w:rFonts w:ascii="Times New Roman" w:eastAsia="Times New Roman" w:hAnsi="Times New Roman" w:cs="Times New Roman"/>
      <w:sz w:val="24"/>
      <w:szCs w:val="20"/>
      <w:lang w:eastAsia="lv-LV"/>
    </w:rPr>
  </w:style>
  <w:style w:type="paragraph" w:styleId="Galvene">
    <w:name w:val="header"/>
    <w:basedOn w:val="Parasts"/>
    <w:link w:val="GalveneRakstz"/>
    <w:uiPriority w:val="99"/>
    <w:unhideWhenUsed/>
    <w:rsid w:val="00AE1AA0"/>
    <w:pPr>
      <w:tabs>
        <w:tab w:val="center" w:pos="4153"/>
        <w:tab w:val="right" w:pos="8306"/>
      </w:tabs>
    </w:pPr>
  </w:style>
  <w:style w:type="character" w:customStyle="1" w:styleId="GalveneRakstz">
    <w:name w:val="Galvene Rakstz."/>
    <w:basedOn w:val="Noklusjumarindkopasfonts"/>
    <w:link w:val="Galvene"/>
    <w:uiPriority w:val="99"/>
    <w:rsid w:val="00AE1AA0"/>
    <w:rPr>
      <w:rFonts w:ascii="Times New Roman" w:eastAsia="Times New Roman" w:hAnsi="Times New Roman" w:cs="Times New Roman"/>
      <w:sz w:val="24"/>
      <w:szCs w:val="20"/>
      <w:lang w:val="en-AU"/>
    </w:rPr>
  </w:style>
  <w:style w:type="paragraph" w:styleId="Nosaukums">
    <w:name w:val="Title"/>
    <w:basedOn w:val="Parasts"/>
    <w:link w:val="NosaukumsRakstz"/>
    <w:qFormat/>
    <w:rsid w:val="00AE1AA0"/>
    <w:pPr>
      <w:jc w:val="center"/>
    </w:pPr>
    <w:rPr>
      <w:b/>
      <w:sz w:val="22"/>
      <w:lang w:val="lv-LV" w:eastAsia="lv-LV"/>
    </w:rPr>
  </w:style>
  <w:style w:type="character" w:customStyle="1" w:styleId="NosaukumsRakstz">
    <w:name w:val="Nosaukums Rakstz."/>
    <w:basedOn w:val="Noklusjumarindkopasfonts"/>
    <w:link w:val="Nosaukums"/>
    <w:rsid w:val="00AE1AA0"/>
    <w:rPr>
      <w:rFonts w:ascii="Times New Roman" w:eastAsia="Times New Roman" w:hAnsi="Times New Roman" w:cs="Times New Roman"/>
      <w:b/>
      <w:szCs w:val="20"/>
      <w:lang w:eastAsia="lv-LV"/>
    </w:rPr>
  </w:style>
  <w:style w:type="paragraph" w:styleId="Pamatteksts">
    <w:name w:val="Body Text"/>
    <w:basedOn w:val="Parasts"/>
    <w:link w:val="PamattekstsRakstz"/>
    <w:rsid w:val="00AE1AA0"/>
    <w:pPr>
      <w:spacing w:after="120"/>
    </w:pPr>
    <w:rPr>
      <w:sz w:val="20"/>
      <w:lang w:eastAsia="lv-LV"/>
    </w:rPr>
  </w:style>
  <w:style w:type="character" w:customStyle="1" w:styleId="PamattekstsRakstz">
    <w:name w:val="Pamatteksts Rakstz."/>
    <w:basedOn w:val="Noklusjumarindkopasfonts"/>
    <w:link w:val="Pamatteksts"/>
    <w:rsid w:val="00AE1AA0"/>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AE1AA0"/>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AE1AA0"/>
    <w:pPr>
      <w:ind w:left="720"/>
      <w:contextualSpacing/>
    </w:pPr>
    <w:rPr>
      <w:szCs w:val="24"/>
      <w:lang w:val="en-GB"/>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AE1AA0"/>
    <w:rPr>
      <w:rFonts w:ascii="Times New Roman" w:eastAsia="Times New Roman" w:hAnsi="Times New Roman" w:cs="Times New Roman"/>
      <w:sz w:val="24"/>
      <w:szCs w:val="24"/>
      <w:lang w:val="en-GB"/>
    </w:rPr>
  </w:style>
  <w:style w:type="character" w:styleId="Hipersaite">
    <w:name w:val="Hyperlink"/>
    <w:basedOn w:val="Noklusjumarindkopasfonts"/>
    <w:rsid w:val="00AE1AA0"/>
    <w:rPr>
      <w:color w:val="0000FF"/>
      <w:u w:val="single"/>
    </w:rPr>
  </w:style>
  <w:style w:type="character" w:styleId="Komentraatsauce">
    <w:name w:val="annotation reference"/>
    <w:basedOn w:val="Noklusjumarindkopasfonts"/>
    <w:uiPriority w:val="99"/>
    <w:semiHidden/>
    <w:unhideWhenUsed/>
    <w:rsid w:val="00766EFE"/>
    <w:rPr>
      <w:sz w:val="16"/>
      <w:szCs w:val="16"/>
    </w:rPr>
  </w:style>
  <w:style w:type="paragraph" w:customStyle="1" w:styleId="ListParagraph1">
    <w:name w:val="List Paragraph1"/>
    <w:basedOn w:val="Parasts"/>
    <w:uiPriority w:val="34"/>
    <w:qFormat/>
    <w:rsid w:val="00766EFE"/>
    <w:pPr>
      <w:widowControl w:val="0"/>
      <w:adjustRightInd w:val="0"/>
      <w:ind w:left="720"/>
      <w:contextualSpacing/>
      <w:jc w:val="both"/>
      <w:textAlignment w:val="baseline"/>
    </w:pPr>
    <w:rPr>
      <w:sz w:val="22"/>
      <w:lang w:val="en-GB"/>
    </w:rPr>
  </w:style>
  <w:style w:type="paragraph" w:styleId="Kjene">
    <w:name w:val="footer"/>
    <w:basedOn w:val="Parasts"/>
    <w:link w:val="KjeneRakstz"/>
    <w:uiPriority w:val="99"/>
    <w:unhideWhenUsed/>
    <w:rsid w:val="0056693D"/>
    <w:pPr>
      <w:tabs>
        <w:tab w:val="center" w:pos="4153"/>
        <w:tab w:val="right" w:pos="8306"/>
      </w:tabs>
    </w:pPr>
  </w:style>
  <w:style w:type="character" w:customStyle="1" w:styleId="KjeneRakstz">
    <w:name w:val="Kājene Rakstz."/>
    <w:basedOn w:val="Noklusjumarindkopasfonts"/>
    <w:link w:val="Kjene"/>
    <w:uiPriority w:val="99"/>
    <w:rsid w:val="0056693D"/>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5A76F3"/>
    <w:rPr>
      <w:color w:val="605E5C"/>
      <w:shd w:val="clear" w:color="auto" w:fill="E1DFDD"/>
    </w:rPr>
  </w:style>
  <w:style w:type="paragraph" w:styleId="Prskatjums">
    <w:name w:val="Revision"/>
    <w:hidden/>
    <w:uiPriority w:val="99"/>
    <w:semiHidden/>
    <w:rsid w:val="00C7420D"/>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11607</Words>
  <Characters>6617</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18</cp:revision>
  <dcterms:created xsi:type="dcterms:W3CDTF">2023-01-18T07:09:00Z</dcterms:created>
  <dcterms:modified xsi:type="dcterms:W3CDTF">2023-01-31T15:27:00Z</dcterms:modified>
</cp:coreProperties>
</file>