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06858" w:rsidRPr="00FE2CEB" w:rsidP="00406858" w14:paraId="673E7539" w14:textId="77777777">
      <w:pPr>
        <w:pStyle w:val="BodyTextIndent"/>
        <w:spacing w:after="0"/>
        <w:ind w:left="0"/>
        <w:jc w:val="center"/>
        <w:rPr>
          <w:b/>
          <w:szCs w:val="24"/>
          <w:lang w:val="lv-LV"/>
        </w:rPr>
      </w:pPr>
      <w:r w:rsidRPr="00B72FA6">
        <w:rPr>
          <w:b/>
          <w:szCs w:val="24"/>
          <w:lang w:val="lv-LV"/>
        </w:rPr>
        <w:t xml:space="preserve">Valsts budžeta apakšprogrammā 67.06.00 </w:t>
      </w:r>
      <w:r>
        <w:rPr>
          <w:b/>
          <w:szCs w:val="24"/>
          <w:lang w:val="lv-LV"/>
        </w:rPr>
        <w:t>“</w:t>
      </w:r>
      <w:r w:rsidRPr="00B72FA6">
        <w:rPr>
          <w:b/>
          <w:szCs w:val="24"/>
          <w:lang w:val="lv-LV"/>
        </w:rPr>
        <w:t xml:space="preserve">Eiropas Kopienas iniciatīvas projektu un pasākumu īstenošana” Eiropas Komisijas programmu </w:t>
      </w:r>
      <w:r>
        <w:rPr>
          <w:b/>
          <w:szCs w:val="24"/>
          <w:lang w:val="lv-LV"/>
        </w:rPr>
        <w:t>“</w:t>
      </w:r>
      <w:r w:rsidRPr="00B72FA6">
        <w:rPr>
          <w:b/>
          <w:szCs w:val="24"/>
          <w:lang w:val="lv-LV"/>
        </w:rPr>
        <w:t xml:space="preserve">Radošā Eiropa” un </w:t>
      </w:r>
      <w:r>
        <w:rPr>
          <w:b/>
          <w:szCs w:val="24"/>
          <w:lang w:val="lv-LV"/>
        </w:rPr>
        <w:t>“</w:t>
      </w:r>
      <w:r w:rsidRPr="00982CBE">
        <w:rPr>
          <w:b/>
          <w:szCs w:val="24"/>
          <w:lang w:val="lv-LV"/>
        </w:rPr>
        <w:t>Pilsoņi, vienlīdzība, tiesības un vērtības</w:t>
      </w:r>
      <w:r w:rsidRPr="00B72FA6">
        <w:rPr>
          <w:b/>
          <w:szCs w:val="24"/>
          <w:lang w:val="lv-LV"/>
        </w:rPr>
        <w:t>” ietvaros atbalstītajiem projektiem 202</w:t>
      </w:r>
      <w:r>
        <w:rPr>
          <w:b/>
          <w:szCs w:val="24"/>
          <w:lang w:val="lv-LV"/>
        </w:rPr>
        <w:t>6</w:t>
      </w:r>
      <w:r w:rsidRPr="00B72FA6">
        <w:rPr>
          <w:b/>
          <w:szCs w:val="24"/>
          <w:lang w:val="lv-LV"/>
        </w:rPr>
        <w:t>.</w:t>
      </w:r>
      <w:r>
        <w:rPr>
          <w:b/>
          <w:szCs w:val="24"/>
          <w:lang w:val="lv-LV"/>
        </w:rPr>
        <w:t> </w:t>
      </w:r>
      <w:r w:rsidRPr="00B72FA6">
        <w:rPr>
          <w:b/>
          <w:szCs w:val="24"/>
          <w:lang w:val="lv-LV"/>
        </w:rPr>
        <w:t>gadā paredzētā līdzfinansējuma piešķiršanas konkursa</w:t>
      </w:r>
      <w:r w:rsidRPr="00FE2CEB">
        <w:rPr>
          <w:b/>
          <w:szCs w:val="24"/>
          <w:lang w:val="lv-LV"/>
        </w:rPr>
        <w:t xml:space="preserve"> projek</w:t>
      </w:r>
      <w:r>
        <w:rPr>
          <w:b/>
          <w:szCs w:val="24"/>
          <w:lang w:val="lv-LV"/>
        </w:rPr>
        <w:t xml:space="preserve">ta iesnieguma </w:t>
      </w:r>
      <w:r w:rsidRPr="00FE2CEB">
        <w:rPr>
          <w:b/>
          <w:szCs w:val="24"/>
          <w:lang w:val="lv-LV"/>
        </w:rPr>
        <w:t>kvalitātes kritēri</w:t>
      </w:r>
      <w:r>
        <w:rPr>
          <w:b/>
          <w:szCs w:val="24"/>
          <w:lang w:val="lv-LV"/>
        </w:rPr>
        <w:t>ju</w:t>
      </w:r>
      <w:r w:rsidRPr="00FE2CEB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vērtēšanas veidlapa</w:t>
      </w:r>
    </w:p>
    <w:p w:rsidR="00406858" w:rsidRPr="0006067F" w:rsidP="00406858" w14:paraId="6224005E" w14:textId="77777777">
      <w:pPr>
        <w:ind w:right="-1260"/>
        <w:rPr>
          <w:kern w:val="1"/>
          <w:sz w:val="20"/>
          <w:lang w:val="lv-LV"/>
        </w:rPr>
      </w:pPr>
    </w:p>
    <w:p w:rsidR="00406858" w:rsidP="00406858" w14:paraId="1A2F0F3C" w14:textId="77777777">
      <w:pPr>
        <w:ind w:right="89"/>
        <w:rPr>
          <w:kern w:val="1"/>
          <w:szCs w:val="24"/>
          <w:lang w:val="lv-LV"/>
        </w:rPr>
      </w:pPr>
    </w:p>
    <w:p w:rsidR="00406858" w:rsidP="00406858" w14:paraId="1A6838A8" w14:textId="77777777">
      <w:pPr>
        <w:ind w:right="89"/>
        <w:rPr>
          <w:kern w:val="1"/>
          <w:szCs w:val="24"/>
          <w:lang w:val="lv-LV"/>
        </w:rPr>
      </w:pPr>
      <w:r>
        <w:rPr>
          <w:kern w:val="1"/>
          <w:szCs w:val="24"/>
          <w:lang w:val="lv-LV"/>
        </w:rPr>
        <w:t>Kvalitātes kritēriji un to skaidrojumi</w:t>
      </w:r>
    </w:p>
    <w:tbl>
      <w:tblPr>
        <w:tblStyle w:val="TableGrid"/>
        <w:tblW w:w="0" w:type="auto"/>
        <w:tblLook w:val="04A0"/>
      </w:tblPr>
      <w:tblGrid>
        <w:gridCol w:w="3227"/>
        <w:gridCol w:w="11275"/>
      </w:tblGrid>
      <w:tr w14:paraId="6553D81E" w14:textId="77777777" w:rsidTr="00E74C56">
        <w:tblPrEx>
          <w:tblW w:w="0" w:type="auto"/>
          <w:tblLook w:val="04A0"/>
        </w:tblPrEx>
        <w:tc>
          <w:tcPr>
            <w:tcW w:w="3227" w:type="dxa"/>
          </w:tcPr>
          <w:p w:rsidR="00406858" w:rsidP="00E74C56" w14:paraId="2B523FED" w14:textId="77777777">
            <w:pPr>
              <w:ind w:right="89"/>
              <w:jc w:val="both"/>
              <w:rPr>
                <w:kern w:val="1"/>
                <w:szCs w:val="24"/>
                <w:lang w:val="lv-LV"/>
              </w:rPr>
            </w:pPr>
            <w:r>
              <w:rPr>
                <w:b/>
                <w:sz w:val="20"/>
                <w:lang w:val="lv-LV"/>
              </w:rPr>
              <w:t xml:space="preserve">1. </w:t>
            </w:r>
            <w:r w:rsidRPr="00EA66F7">
              <w:rPr>
                <w:b/>
                <w:sz w:val="20"/>
                <w:lang w:val="lv-LV"/>
              </w:rPr>
              <w:t>Vai projekta iesnieguma apraksts, mērķi un to nozīme nacionālā mērogā ir detalizēti aprakstīti un saprotami</w:t>
            </w:r>
          </w:p>
        </w:tc>
        <w:tc>
          <w:tcPr>
            <w:tcW w:w="11275" w:type="dxa"/>
          </w:tcPr>
          <w:p w:rsidR="00406858" w:rsidRPr="00715E65" w:rsidP="00E74C56" w14:paraId="0D6B3819" w14:textId="77777777">
            <w:pPr>
              <w:ind w:right="89"/>
              <w:jc w:val="both"/>
              <w:rPr>
                <w:kern w:val="1"/>
                <w:sz w:val="20"/>
                <w:lang w:val="lv-LV"/>
              </w:rPr>
            </w:pPr>
            <w:r w:rsidRPr="00715E65">
              <w:rPr>
                <w:sz w:val="20"/>
                <w:lang w:val="lv-LV"/>
              </w:rPr>
              <w:t xml:space="preserve">Projekta iesnieguma apraksts ir saprotams. Ir paskaidrota projekta nepieciešamība. Projekta mērķi ir norādīti. Projekta nozīme ir sasaistē ar vismaz vienu no politiskajiem dokumentiem, kuri minēti iesnieguma veidlapas </w:t>
            </w:r>
            <w:r w:rsidRPr="00605067">
              <w:rPr>
                <w:sz w:val="20"/>
                <w:lang w:val="lv-LV"/>
              </w:rPr>
              <w:t>(1.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pielikums) 6.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punktā.</w:t>
            </w:r>
          </w:p>
        </w:tc>
      </w:tr>
      <w:tr w14:paraId="43E19D18" w14:textId="77777777" w:rsidTr="00E74C56">
        <w:tblPrEx>
          <w:tblW w:w="0" w:type="auto"/>
          <w:tblLook w:val="04A0"/>
        </w:tblPrEx>
        <w:tc>
          <w:tcPr>
            <w:tcW w:w="3227" w:type="dxa"/>
          </w:tcPr>
          <w:p w:rsidR="00406858" w:rsidP="00E74C56" w14:paraId="5C96EA36" w14:textId="77777777">
            <w:pPr>
              <w:ind w:right="89"/>
              <w:jc w:val="both"/>
              <w:rPr>
                <w:kern w:val="1"/>
                <w:szCs w:val="24"/>
                <w:lang w:val="lv-LV"/>
              </w:rPr>
            </w:pPr>
            <w:r>
              <w:rPr>
                <w:b/>
                <w:sz w:val="20"/>
                <w:lang w:val="lv-LV"/>
              </w:rPr>
              <w:t>2. Vai p</w:t>
            </w:r>
            <w:r w:rsidRPr="00EA66F7">
              <w:rPr>
                <w:b/>
                <w:sz w:val="20"/>
                <w:lang w:val="lv-LV"/>
              </w:rPr>
              <w:t>rojekta iesniegumā pieprasītā līdzfinansējuma pamatotība</w:t>
            </w:r>
            <w:r>
              <w:rPr>
                <w:b/>
                <w:sz w:val="20"/>
                <w:lang w:val="lv-LV"/>
              </w:rPr>
              <w:t xml:space="preserve"> ir skaidri aprakstīta</w:t>
            </w:r>
          </w:p>
        </w:tc>
        <w:tc>
          <w:tcPr>
            <w:tcW w:w="11275" w:type="dxa"/>
          </w:tcPr>
          <w:p w:rsidR="00406858" w:rsidRPr="00715E65" w:rsidP="00E74C56" w14:paraId="24A4085D" w14:textId="77777777">
            <w:pPr>
              <w:ind w:right="89"/>
              <w:jc w:val="both"/>
              <w:rPr>
                <w:kern w:val="1"/>
                <w:sz w:val="20"/>
                <w:lang w:val="lv-LV"/>
              </w:rPr>
            </w:pPr>
            <w:r w:rsidRPr="00715E65">
              <w:rPr>
                <w:sz w:val="20"/>
                <w:lang w:val="lv-LV"/>
              </w:rPr>
              <w:t xml:space="preserve">Projekta iesnieguma iesniedzējs skaidri pamatojis pieprasītā līdzfinansējuma nepieciešamību (norādīts, ka nav citu alternatīvu finanšu instrumentu, valsts vai pašvaldības budžeta līdzekļu, no kuriem piesaistīt līdzfinansējumu konkrētajam projektam). Iesnieguma veidlapas </w:t>
            </w:r>
            <w:r w:rsidRPr="00605067">
              <w:rPr>
                <w:sz w:val="20"/>
                <w:lang w:val="lv-LV"/>
              </w:rPr>
              <w:t>(1.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pielikums) 11.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punkts.</w:t>
            </w:r>
          </w:p>
        </w:tc>
      </w:tr>
      <w:tr w14:paraId="5B8CDC2A" w14:textId="77777777" w:rsidTr="00E74C56">
        <w:tblPrEx>
          <w:tblW w:w="0" w:type="auto"/>
          <w:tblLook w:val="04A0"/>
        </w:tblPrEx>
        <w:tc>
          <w:tcPr>
            <w:tcW w:w="3227" w:type="dxa"/>
          </w:tcPr>
          <w:p w:rsidR="00406858" w:rsidP="00E74C56" w14:paraId="41547C3B" w14:textId="77777777">
            <w:pPr>
              <w:ind w:right="89"/>
              <w:jc w:val="both"/>
              <w:rPr>
                <w:kern w:val="1"/>
                <w:szCs w:val="24"/>
                <w:lang w:val="lv-LV"/>
              </w:rPr>
            </w:pPr>
            <w:r>
              <w:rPr>
                <w:b/>
                <w:sz w:val="20"/>
                <w:lang w:val="lv-LV"/>
              </w:rPr>
              <w:t>3. V</w:t>
            </w:r>
            <w:r w:rsidRPr="003C213A">
              <w:rPr>
                <w:b/>
                <w:sz w:val="20"/>
                <w:lang w:val="lv-LV"/>
              </w:rPr>
              <w:t xml:space="preserve">ai </w:t>
            </w:r>
            <w:r>
              <w:rPr>
                <w:b/>
                <w:sz w:val="20"/>
                <w:lang w:val="lv-LV"/>
              </w:rPr>
              <w:t xml:space="preserve">projekta iesniegumā ir aprakstīta projekta aktivitāšu ietekme </w:t>
            </w:r>
            <w:r w:rsidRPr="003C213A">
              <w:rPr>
                <w:b/>
                <w:sz w:val="20"/>
                <w:lang w:val="lv-LV"/>
              </w:rPr>
              <w:t>uz vietējo mērķauditoriju</w:t>
            </w:r>
          </w:p>
        </w:tc>
        <w:tc>
          <w:tcPr>
            <w:tcW w:w="11275" w:type="dxa"/>
          </w:tcPr>
          <w:p w:rsidR="00406858" w:rsidRPr="00715E65" w:rsidP="00E74C56" w14:paraId="612ECD75" w14:textId="77777777">
            <w:pPr>
              <w:ind w:right="89"/>
              <w:jc w:val="both"/>
              <w:rPr>
                <w:kern w:val="1"/>
                <w:sz w:val="20"/>
                <w:lang w:val="lv-LV"/>
              </w:rPr>
            </w:pPr>
            <w:r>
              <w:rPr>
                <w:sz w:val="20"/>
                <w:lang w:val="lv-LV"/>
              </w:rPr>
              <w:t>V</w:t>
            </w:r>
            <w:r w:rsidRPr="00715E65">
              <w:rPr>
                <w:sz w:val="20"/>
                <w:lang w:val="lv-LV"/>
              </w:rPr>
              <w:t xml:space="preserve">ai </w:t>
            </w:r>
            <w:r>
              <w:rPr>
                <w:sz w:val="20"/>
                <w:lang w:val="lv-LV"/>
              </w:rPr>
              <w:t>projekta iesniegumā plānotās aktivitātes un projekta ieguvumi</w:t>
            </w:r>
            <w:r w:rsidRPr="00715E65">
              <w:rPr>
                <w:sz w:val="20"/>
                <w:lang w:val="lv-LV"/>
              </w:rPr>
              <w:t xml:space="preserve"> ir vērst</w:t>
            </w:r>
            <w:r>
              <w:rPr>
                <w:sz w:val="20"/>
                <w:lang w:val="lv-LV"/>
              </w:rPr>
              <w:t>i</w:t>
            </w:r>
            <w:r w:rsidRPr="00715E65">
              <w:rPr>
                <w:sz w:val="20"/>
                <w:lang w:val="lv-LV"/>
              </w:rPr>
              <w:t xml:space="preserve"> uz vietējo mērķauditoriju, norādot procentuāli aptuveno plānoto</w:t>
            </w:r>
            <w:r>
              <w:rPr>
                <w:sz w:val="20"/>
                <w:lang w:val="lv-LV"/>
              </w:rPr>
              <w:t xml:space="preserve"> vietējo un ārvalstu iedzīvotāju</w:t>
            </w:r>
            <w:r w:rsidRPr="00715E65">
              <w:rPr>
                <w:sz w:val="20"/>
                <w:lang w:val="lv-LV"/>
              </w:rPr>
              <w:t xml:space="preserve"> skaita sadalījumu. Iesnieguma veidlapas </w:t>
            </w:r>
            <w:r w:rsidRPr="00605067">
              <w:rPr>
                <w:sz w:val="20"/>
                <w:lang w:val="lv-LV"/>
              </w:rPr>
              <w:t>(1.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pielikums) 13.</w:t>
            </w:r>
            <w:r>
              <w:rPr>
                <w:sz w:val="20"/>
                <w:lang w:val="lv-LV"/>
              </w:rPr>
              <w:t> </w:t>
            </w:r>
            <w:r w:rsidRPr="00605067">
              <w:rPr>
                <w:sz w:val="20"/>
                <w:lang w:val="lv-LV"/>
              </w:rPr>
              <w:t>punkts.</w:t>
            </w:r>
          </w:p>
        </w:tc>
      </w:tr>
    </w:tbl>
    <w:p w:rsidR="00406858" w:rsidP="00406858" w14:paraId="45E72F38" w14:textId="77777777">
      <w:pPr>
        <w:ind w:right="89"/>
        <w:rPr>
          <w:kern w:val="1"/>
          <w:szCs w:val="24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733"/>
        <w:gridCol w:w="1814"/>
        <w:gridCol w:w="1917"/>
        <w:gridCol w:w="1639"/>
        <w:gridCol w:w="1639"/>
        <w:gridCol w:w="1639"/>
        <w:gridCol w:w="1639"/>
        <w:gridCol w:w="1617"/>
        <w:gridCol w:w="1639"/>
      </w:tblGrid>
      <w:tr w14:paraId="63762CB7" w14:textId="77777777" w:rsidTr="00E74C56">
        <w:tblPrEx>
          <w:tblW w:w="0" w:type="auto"/>
          <w:tblLook w:val="04A0"/>
        </w:tblPrEx>
        <w:tc>
          <w:tcPr>
            <w:tcW w:w="733" w:type="dxa"/>
            <w:shd w:val="clear" w:color="auto" w:fill="BFBFBF" w:themeFill="background1" w:themeFillShade="BF"/>
            <w:vAlign w:val="center"/>
          </w:tcPr>
          <w:p w:rsidR="00406858" w:rsidRPr="00E45B76" w:rsidP="00E74C56" w14:paraId="510B49C4" w14:textId="77777777">
            <w:pPr>
              <w:jc w:val="center"/>
              <w:rPr>
                <w:szCs w:val="24"/>
                <w:lang w:val="lv-LV"/>
              </w:rPr>
            </w:pPr>
            <w:r w:rsidRPr="00C945AD">
              <w:rPr>
                <w:b/>
                <w:bCs/>
                <w:color w:val="000000"/>
                <w:sz w:val="20"/>
                <w:lang w:val="lv-LV"/>
              </w:rPr>
              <w:t>N.</w:t>
            </w:r>
            <w:r>
              <w:rPr>
                <w:b/>
                <w:bCs/>
                <w:color w:val="000000"/>
                <w:sz w:val="20"/>
                <w:lang w:val="lv-LV"/>
              </w:rPr>
              <w:t xml:space="preserve"> </w:t>
            </w:r>
            <w:r w:rsidRPr="00C945AD">
              <w:rPr>
                <w:b/>
                <w:bCs/>
                <w:color w:val="000000"/>
                <w:sz w:val="20"/>
                <w:lang w:val="lv-LV"/>
              </w:rPr>
              <w:t>p.k.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406858" w:rsidRPr="00E45B76" w:rsidP="00E74C56" w14:paraId="3919B68D" w14:textId="77777777">
            <w:pPr>
              <w:jc w:val="center"/>
              <w:rPr>
                <w:szCs w:val="24"/>
                <w:lang w:val="lv-LV"/>
              </w:rPr>
            </w:pPr>
            <w:r w:rsidRPr="00C945AD">
              <w:rPr>
                <w:b/>
                <w:bCs/>
                <w:color w:val="000000"/>
                <w:sz w:val="20"/>
                <w:lang w:val="lv-LV"/>
              </w:rPr>
              <w:t>Projekta iesniedzējs</w:t>
            </w:r>
          </w:p>
        </w:tc>
        <w:tc>
          <w:tcPr>
            <w:tcW w:w="1917" w:type="dxa"/>
            <w:shd w:val="clear" w:color="auto" w:fill="BFBFBF" w:themeFill="background1" w:themeFillShade="BF"/>
            <w:vAlign w:val="center"/>
          </w:tcPr>
          <w:p w:rsidR="00406858" w:rsidRPr="00E45B76" w:rsidP="00E74C56" w14:paraId="2A7D0A9A" w14:textId="77777777">
            <w:pPr>
              <w:jc w:val="center"/>
              <w:rPr>
                <w:szCs w:val="24"/>
                <w:lang w:val="lv-LV"/>
              </w:rPr>
            </w:pPr>
            <w:r w:rsidRPr="00C945AD">
              <w:rPr>
                <w:b/>
                <w:bCs/>
                <w:color w:val="000000"/>
                <w:sz w:val="20"/>
                <w:lang w:val="lv-LV"/>
              </w:rPr>
              <w:t>Projekta nosaukums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406858" w:rsidRPr="00EA66F7" w:rsidP="00E74C56" w14:paraId="1A0C8572" w14:textId="77777777">
            <w:pPr>
              <w:jc w:val="center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 xml:space="preserve">1. </w:t>
            </w:r>
            <w:r w:rsidRPr="00EA66F7">
              <w:rPr>
                <w:b/>
                <w:sz w:val="20"/>
                <w:lang w:val="lv-LV"/>
              </w:rPr>
              <w:t>Vai projekta iesnieguma apraksts, mērķi un to nozīme nacionālā mērogā ir detalizēti aprakstīti un saprotami</w:t>
            </w:r>
            <w:r>
              <w:rPr>
                <w:b/>
                <w:sz w:val="20"/>
                <w:lang w:val="lv-LV"/>
              </w:rPr>
              <w:t xml:space="preserve"> (Jā/Nē/Daļēji)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406858" w:rsidRPr="00EA66F7" w:rsidP="00E74C56" w14:paraId="6D683589" w14:textId="77777777">
            <w:pPr>
              <w:jc w:val="center"/>
              <w:rPr>
                <w:b/>
                <w:sz w:val="20"/>
                <w:lang w:val="lv-LV"/>
              </w:rPr>
            </w:pPr>
            <w:r w:rsidRPr="00EA66F7">
              <w:rPr>
                <w:b/>
                <w:sz w:val="20"/>
                <w:lang w:val="lv-LV"/>
              </w:rPr>
              <w:t>Komisijas komentāri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406858" w:rsidP="00E74C56" w14:paraId="51DAC1C7" w14:textId="77777777">
            <w:pPr>
              <w:jc w:val="center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>2. Vai p</w:t>
            </w:r>
            <w:r w:rsidRPr="00EA66F7">
              <w:rPr>
                <w:b/>
                <w:sz w:val="20"/>
                <w:lang w:val="lv-LV"/>
              </w:rPr>
              <w:t>rojekta iesniegumā pieprasītā līdzfinansējuma pamatotība</w:t>
            </w:r>
            <w:r>
              <w:rPr>
                <w:b/>
                <w:sz w:val="20"/>
                <w:lang w:val="lv-LV"/>
              </w:rPr>
              <w:t xml:space="preserve"> ir skaidri aprakstīta</w:t>
            </w:r>
          </w:p>
          <w:p w:rsidR="00406858" w:rsidRPr="00EA66F7" w:rsidP="00E74C56" w14:paraId="5048D69E" w14:textId="77777777">
            <w:pPr>
              <w:jc w:val="center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>(Jā/Nē/Daļēji)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406858" w:rsidRPr="00EA66F7" w:rsidP="00E74C56" w14:paraId="155E57BF" w14:textId="77777777">
            <w:pPr>
              <w:jc w:val="center"/>
              <w:rPr>
                <w:b/>
                <w:sz w:val="20"/>
                <w:lang w:val="lv-LV"/>
              </w:rPr>
            </w:pPr>
            <w:r w:rsidRPr="00EA66F7">
              <w:rPr>
                <w:b/>
                <w:sz w:val="20"/>
                <w:lang w:val="lv-LV"/>
              </w:rPr>
              <w:t>Komisijas komentāri</w:t>
            </w:r>
          </w:p>
        </w:tc>
        <w:tc>
          <w:tcPr>
            <w:tcW w:w="1617" w:type="dxa"/>
            <w:shd w:val="clear" w:color="auto" w:fill="BFBFBF" w:themeFill="background1" w:themeFillShade="BF"/>
            <w:vAlign w:val="center"/>
          </w:tcPr>
          <w:p w:rsidR="00406858" w:rsidP="00E74C56" w14:paraId="5F5906E3" w14:textId="77777777">
            <w:pPr>
              <w:jc w:val="center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>3. V</w:t>
            </w:r>
            <w:r w:rsidRPr="003C213A">
              <w:rPr>
                <w:b/>
                <w:sz w:val="20"/>
                <w:lang w:val="lv-LV"/>
              </w:rPr>
              <w:t xml:space="preserve">ai </w:t>
            </w:r>
            <w:r>
              <w:rPr>
                <w:b/>
                <w:sz w:val="20"/>
                <w:lang w:val="lv-LV"/>
              </w:rPr>
              <w:t xml:space="preserve">projekta iesniegumā ir aprakstīta projekta aktivitāšu ietekme </w:t>
            </w:r>
            <w:r w:rsidRPr="003C213A">
              <w:rPr>
                <w:b/>
                <w:sz w:val="20"/>
                <w:lang w:val="lv-LV"/>
              </w:rPr>
              <w:t>uz vietējo mērķauditoriju</w:t>
            </w:r>
          </w:p>
          <w:p w:rsidR="00406858" w:rsidRPr="00EA66F7" w:rsidP="00E74C56" w14:paraId="756A1DC2" w14:textId="77777777">
            <w:pPr>
              <w:jc w:val="center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>(Jā/Nē/Daļēji)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406858" w:rsidRPr="00EA66F7" w:rsidP="00E74C56" w14:paraId="03049FE1" w14:textId="77777777">
            <w:pPr>
              <w:jc w:val="center"/>
              <w:rPr>
                <w:b/>
                <w:color w:val="000000"/>
                <w:sz w:val="20"/>
                <w:lang w:val="lv-LV"/>
              </w:rPr>
            </w:pPr>
            <w:r w:rsidRPr="00EA66F7">
              <w:rPr>
                <w:b/>
                <w:sz w:val="20"/>
                <w:lang w:val="lv-LV"/>
              </w:rPr>
              <w:t>Komisijas komentāri</w:t>
            </w:r>
          </w:p>
        </w:tc>
      </w:tr>
      <w:tr w14:paraId="3F071435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479E483E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1.</w:t>
            </w:r>
          </w:p>
        </w:tc>
        <w:tc>
          <w:tcPr>
            <w:tcW w:w="1814" w:type="dxa"/>
          </w:tcPr>
          <w:p w:rsidR="00406858" w:rsidRPr="00E45B76" w:rsidP="00E74C56" w14:paraId="1E46424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08684EEB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24A853A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689E160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3C07ED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ACDAABB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1F1BB87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0580F36B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6EAA5FB8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0D9F01E9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2.</w:t>
            </w:r>
          </w:p>
        </w:tc>
        <w:tc>
          <w:tcPr>
            <w:tcW w:w="1814" w:type="dxa"/>
          </w:tcPr>
          <w:p w:rsidR="00406858" w:rsidRPr="00E45B76" w:rsidP="00E74C56" w14:paraId="2818F427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605B51F6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2A642362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EAE3859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CB48EB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5D2E66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56DDEFE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B49861A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06EF0F35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1927129A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3.</w:t>
            </w:r>
          </w:p>
        </w:tc>
        <w:tc>
          <w:tcPr>
            <w:tcW w:w="1814" w:type="dxa"/>
          </w:tcPr>
          <w:p w:rsidR="00406858" w:rsidRPr="00E45B76" w:rsidP="00E74C56" w14:paraId="0B01620F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4F1B9132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6F9E0A65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D01BFB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6724FFEF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17B6AF7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46C331DD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95CC499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7663B7C0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1C270DC4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4.</w:t>
            </w:r>
          </w:p>
        </w:tc>
        <w:tc>
          <w:tcPr>
            <w:tcW w:w="1814" w:type="dxa"/>
          </w:tcPr>
          <w:p w:rsidR="00406858" w:rsidRPr="00E45B76" w:rsidP="00E74C56" w14:paraId="2147E3CF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5DFB3A3D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09F61F4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21B074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21F37E92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54B74F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0AD2FDF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B6615EB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3E2B1989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6A8D49B7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5.</w:t>
            </w:r>
          </w:p>
        </w:tc>
        <w:tc>
          <w:tcPr>
            <w:tcW w:w="1814" w:type="dxa"/>
          </w:tcPr>
          <w:p w:rsidR="00406858" w:rsidRPr="00E45B76" w:rsidP="00E74C56" w14:paraId="4951F32E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67EB15A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0AAC817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72CAF012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6E68DAF2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7A47238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0ABEB56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140CDFC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1D50E07C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167F6035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6.</w:t>
            </w:r>
          </w:p>
        </w:tc>
        <w:tc>
          <w:tcPr>
            <w:tcW w:w="1814" w:type="dxa"/>
          </w:tcPr>
          <w:p w:rsidR="00406858" w:rsidRPr="00E45B76" w:rsidP="00E74C56" w14:paraId="2F9A9703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58A02C0C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3C6C006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AC15CBA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770F2E66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C73EF4D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26B01459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C0956B9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4DD28C55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42C0B064" w14:textId="77777777">
            <w:pPr>
              <w:jc w:val="center"/>
              <w:rPr>
                <w:szCs w:val="24"/>
                <w:lang w:val="lv-LV"/>
              </w:rPr>
            </w:pPr>
            <w:r w:rsidRPr="00E45B76">
              <w:rPr>
                <w:szCs w:val="24"/>
                <w:lang w:val="lv-LV"/>
              </w:rPr>
              <w:t>7.</w:t>
            </w:r>
          </w:p>
        </w:tc>
        <w:tc>
          <w:tcPr>
            <w:tcW w:w="1814" w:type="dxa"/>
          </w:tcPr>
          <w:p w:rsidR="00406858" w:rsidRPr="00E45B76" w:rsidP="00E74C56" w14:paraId="753BC0C5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105F3A9C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30581BA9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3F29E395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450CA604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149CDF5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576EF61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56E29748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08A15186" w14:textId="77777777" w:rsidTr="00E74C56">
        <w:tblPrEx>
          <w:tblW w:w="0" w:type="auto"/>
          <w:tblLook w:val="04A0"/>
        </w:tblPrEx>
        <w:tc>
          <w:tcPr>
            <w:tcW w:w="733" w:type="dxa"/>
            <w:vAlign w:val="center"/>
          </w:tcPr>
          <w:p w:rsidR="00406858" w:rsidRPr="00E45B76" w:rsidP="00E74C56" w14:paraId="215E774A" w14:textId="24C6122D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[..]</w:t>
            </w:r>
          </w:p>
        </w:tc>
        <w:tc>
          <w:tcPr>
            <w:tcW w:w="1814" w:type="dxa"/>
          </w:tcPr>
          <w:p w:rsidR="00406858" w:rsidRPr="00E45B76" w:rsidP="00E74C56" w14:paraId="401326A1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917" w:type="dxa"/>
          </w:tcPr>
          <w:p w:rsidR="00406858" w:rsidRPr="00E45B76" w:rsidP="00E74C56" w14:paraId="39BDB2AC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3D7C5590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65EB506C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0F793AA5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38CB85A3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17" w:type="dxa"/>
          </w:tcPr>
          <w:p w:rsidR="00406858" w:rsidRPr="00E45B76" w:rsidP="00E74C56" w14:paraId="72D292CE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639" w:type="dxa"/>
          </w:tcPr>
          <w:p w:rsidR="00406858" w:rsidRPr="00E45B76" w:rsidP="00E74C56" w14:paraId="1356EBD0" w14:textId="77777777">
            <w:pPr>
              <w:jc w:val="both"/>
              <w:rPr>
                <w:szCs w:val="24"/>
                <w:lang w:val="lv-LV"/>
              </w:rPr>
            </w:pPr>
          </w:p>
        </w:tc>
      </w:tr>
    </w:tbl>
    <w:p w:rsidR="0043027D" w:rsidRPr="0043027D" w:rsidP="0043027D" w14:paraId="55339DE2" w14:textId="77777777"/>
    <w:sectPr w:rsidSect="00682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F4" w14:paraId="17A6F9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F4" w14:paraId="140AAC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F4" w14:paraId="1F746E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F4" w14:paraId="532CDE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Cs w:val="24"/>
      </w:rPr>
      <w:id w:val="273819996"/>
      <w:docPartObj>
        <w:docPartGallery w:val="Page Numbers (Top of Page)"/>
        <w:docPartUnique/>
      </w:docPartObj>
    </w:sdtPr>
    <w:sdtContent>
      <w:p w:rsidR="000F371A" w:rsidRPr="000F371A" w:rsidP="000F371A" w14:paraId="30656997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15" w:rsidRPr="0051627E" w:rsidP="008C0D15" w14:paraId="3D7A08BF" w14:textId="1F45E8A9">
    <w:pPr>
      <w:jc w:val="right"/>
      <w:rPr>
        <w:szCs w:val="24"/>
        <w:lang w:val="lv-LV"/>
      </w:rPr>
    </w:pPr>
    <w:r>
      <w:rPr>
        <w:szCs w:val="24"/>
        <w:lang w:val="lv-LV"/>
      </w:rPr>
      <w:t>5.</w:t>
    </w:r>
    <w:r w:rsidR="003255F4">
      <w:rPr>
        <w:szCs w:val="24"/>
        <w:lang w:val="lv-LV"/>
      </w:rPr>
      <w:t> </w:t>
    </w:r>
    <w:r>
      <w:rPr>
        <w:szCs w:val="24"/>
        <w:lang w:val="lv-LV"/>
      </w:rPr>
      <w:t>p</w:t>
    </w:r>
    <w:r w:rsidRPr="0051627E">
      <w:rPr>
        <w:szCs w:val="24"/>
        <w:lang w:val="lv-LV"/>
      </w:rPr>
      <w:t>ielikums</w:t>
    </w:r>
  </w:p>
  <w:p w:rsidR="008C0D15" w:rsidRPr="0051627E" w:rsidP="008C0D15" w14:paraId="0DAE62BA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="008C0D15" w:rsidP="008C0D15" w14:paraId="760E3D27" w14:textId="51A537EB">
    <w:pPr>
      <w:jc w:val="right"/>
      <w:rPr>
        <w:szCs w:val="24"/>
        <w:lang w:val="lv-LV"/>
      </w:rPr>
    </w:pPr>
    <w:r>
      <w:rPr>
        <w:noProof/>
        <w:szCs w:val="24"/>
        <w:lang w:val="lv-LV"/>
      </w:rPr>
      <w:t>27.02.2026</w:t>
    </w:r>
    <w:r>
      <w:rPr>
        <w:szCs w:val="24"/>
        <w:lang w:val="lv-LV"/>
      </w:rPr>
      <w:t xml:space="preserve">. </w:t>
    </w:r>
    <w:r w:rsidR="0052031D"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Nr.</w:t>
    </w:r>
    <w:r w:rsidR="0065621C">
      <w:rPr>
        <w:szCs w:val="24"/>
        <w:lang w:val="lv-LV"/>
      </w:rPr>
      <w:t> </w:t>
    </w:r>
    <w:r>
      <w:rPr>
        <w:noProof/>
        <w:szCs w:val="24"/>
        <w:lang w:val="lv-LV"/>
      </w:rPr>
      <w:t>2.5-4-1</w:t>
    </w:r>
  </w:p>
  <w:p w:rsidR="0022129F" w:rsidRPr="0022129F" w14:paraId="3065699B" w14:textId="77777777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32"/>
    <w:rsid w:val="00014FB7"/>
    <w:rsid w:val="00035F9F"/>
    <w:rsid w:val="0006067F"/>
    <w:rsid w:val="00090DDB"/>
    <w:rsid w:val="000C6BFE"/>
    <w:rsid w:val="000F371A"/>
    <w:rsid w:val="000F6E5D"/>
    <w:rsid w:val="001B7A4A"/>
    <w:rsid w:val="001C5D58"/>
    <w:rsid w:val="001D09C4"/>
    <w:rsid w:val="002000A1"/>
    <w:rsid w:val="0022129F"/>
    <w:rsid w:val="00262713"/>
    <w:rsid w:val="00277C8A"/>
    <w:rsid w:val="002D6ED0"/>
    <w:rsid w:val="003255F4"/>
    <w:rsid w:val="003C213A"/>
    <w:rsid w:val="003D64F8"/>
    <w:rsid w:val="00406858"/>
    <w:rsid w:val="0043027D"/>
    <w:rsid w:val="00470D67"/>
    <w:rsid w:val="004E1972"/>
    <w:rsid w:val="0051627E"/>
    <w:rsid w:val="0052031D"/>
    <w:rsid w:val="006033B4"/>
    <w:rsid w:val="00605067"/>
    <w:rsid w:val="0065621C"/>
    <w:rsid w:val="00682751"/>
    <w:rsid w:val="00715E65"/>
    <w:rsid w:val="00722EA8"/>
    <w:rsid w:val="00777E2E"/>
    <w:rsid w:val="00844FA1"/>
    <w:rsid w:val="008C0D15"/>
    <w:rsid w:val="008D5918"/>
    <w:rsid w:val="00982CBE"/>
    <w:rsid w:val="00997C25"/>
    <w:rsid w:val="009B08D8"/>
    <w:rsid w:val="009E7ACF"/>
    <w:rsid w:val="00A746AF"/>
    <w:rsid w:val="00AD7532"/>
    <w:rsid w:val="00B03567"/>
    <w:rsid w:val="00B72FA6"/>
    <w:rsid w:val="00C22E61"/>
    <w:rsid w:val="00C945AD"/>
    <w:rsid w:val="00CD571F"/>
    <w:rsid w:val="00D066FD"/>
    <w:rsid w:val="00E45B76"/>
    <w:rsid w:val="00E60A56"/>
    <w:rsid w:val="00E74C56"/>
    <w:rsid w:val="00EA66F7"/>
    <w:rsid w:val="00F167ED"/>
    <w:rsid w:val="00FE2CEB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5698F"/>
  <w15:docId w15:val="{3736F41C-70DA-4401-BB36-BEAED87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406858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40685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4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FA1F4-FD8C-490F-8939-DFF33D8626B0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F1954FF7-DB94-4211-B982-501058884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F342B-C3EC-4E8C-8AFC-99998A190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732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Anete Šakina</cp:lastModifiedBy>
  <cp:revision>18</cp:revision>
  <dcterms:created xsi:type="dcterms:W3CDTF">2017-12-21T07:20:00Z</dcterms:created>
  <dcterms:modified xsi:type="dcterms:W3CDTF">2026-02-27T08:33:00Z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2409200</vt:r8>
  </property>
</Properties>
</file>